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8C567" w14:textId="77777777" w:rsidR="005D4037" w:rsidRDefault="005D4037" w:rsidP="005D4037">
      <w:pPr>
        <w:jc w:val="center"/>
        <w:rPr>
          <w:rFonts w:ascii="標楷體" w:eastAsia="標楷體" w:hAnsi="標楷體"/>
          <w:b/>
          <w:sz w:val="48"/>
          <w:szCs w:val="48"/>
        </w:rPr>
      </w:pPr>
      <w:r>
        <w:rPr>
          <w:rFonts w:ascii="標楷體" w:eastAsia="標楷體" w:hAnsi="標楷體" w:hint="eastAsia"/>
          <w:b/>
          <w:sz w:val="48"/>
          <w:szCs w:val="48"/>
        </w:rPr>
        <w:t>大西洋飲料股份有限公司</w:t>
      </w:r>
    </w:p>
    <w:p w14:paraId="4459AFFF" w14:textId="77777777" w:rsidR="005D4037" w:rsidRDefault="005D4037" w:rsidP="005D4037">
      <w:pPr>
        <w:jc w:val="center"/>
        <w:rPr>
          <w:rFonts w:ascii="標楷體" w:eastAsia="標楷體" w:hAnsi="標楷體"/>
          <w:b/>
          <w:sz w:val="48"/>
          <w:szCs w:val="48"/>
        </w:rPr>
      </w:pPr>
      <w:r>
        <w:rPr>
          <w:rFonts w:ascii="標楷體" w:eastAsia="標楷體" w:hAnsi="標楷體" w:hint="eastAsia"/>
          <w:b/>
          <w:sz w:val="48"/>
          <w:szCs w:val="48"/>
        </w:rPr>
        <w:t>第十五屆第三十次董事會議事錄</w:t>
      </w:r>
    </w:p>
    <w:p w14:paraId="3FC1B097" w14:textId="77777777" w:rsidR="005D4037" w:rsidRPr="00512D65" w:rsidRDefault="005D4037" w:rsidP="005D4037"/>
    <w:p w14:paraId="04A05A5D" w14:textId="6606AEE1" w:rsidR="005D4037" w:rsidRDefault="005D4037" w:rsidP="005D4037">
      <w:pPr>
        <w:spacing w:line="600" w:lineRule="exact"/>
        <w:ind w:left="1600" w:hangingChars="500" w:hanging="1600"/>
        <w:rPr>
          <w:rFonts w:ascii="標楷體" w:eastAsia="標楷體" w:hAnsi="標楷體"/>
          <w:sz w:val="32"/>
          <w:szCs w:val="32"/>
        </w:rPr>
      </w:pPr>
      <w:r>
        <w:rPr>
          <w:rFonts w:ascii="標楷體" w:eastAsia="標楷體" w:hAnsi="標楷體" w:hint="eastAsia"/>
          <w:sz w:val="32"/>
          <w:szCs w:val="32"/>
        </w:rPr>
        <w:t>開會時間：民國</w:t>
      </w:r>
      <w:r w:rsidRPr="002C3BE4">
        <w:rPr>
          <w:rFonts w:ascii="標楷體" w:eastAsia="標楷體" w:hAnsi="標楷體" w:hint="eastAsia"/>
          <w:sz w:val="32"/>
          <w:szCs w:val="32"/>
        </w:rPr>
        <w:t>1</w:t>
      </w:r>
      <w:r>
        <w:rPr>
          <w:rFonts w:ascii="標楷體" w:eastAsia="標楷體" w:hAnsi="標楷體" w:hint="eastAsia"/>
          <w:sz w:val="32"/>
          <w:szCs w:val="32"/>
        </w:rPr>
        <w:t>10</w:t>
      </w:r>
      <w:r w:rsidRPr="002C3BE4">
        <w:rPr>
          <w:rFonts w:ascii="標楷體" w:eastAsia="標楷體" w:hAnsi="標楷體" w:hint="eastAsia"/>
          <w:sz w:val="32"/>
          <w:szCs w:val="32"/>
        </w:rPr>
        <w:t>年</w:t>
      </w:r>
      <w:r>
        <w:rPr>
          <w:rFonts w:ascii="標楷體" w:eastAsia="標楷體" w:hAnsi="標楷體" w:hint="eastAsia"/>
          <w:sz w:val="32"/>
          <w:szCs w:val="32"/>
        </w:rPr>
        <w:t>03</w:t>
      </w:r>
      <w:r w:rsidRPr="002C3BE4">
        <w:rPr>
          <w:rFonts w:ascii="標楷體" w:eastAsia="標楷體" w:hAnsi="標楷體" w:hint="eastAsia"/>
          <w:sz w:val="32"/>
          <w:szCs w:val="32"/>
        </w:rPr>
        <w:t>月</w:t>
      </w:r>
      <w:r>
        <w:rPr>
          <w:rFonts w:ascii="標楷體" w:eastAsia="標楷體" w:hAnsi="標楷體" w:hint="eastAsia"/>
          <w:sz w:val="32"/>
          <w:szCs w:val="32"/>
        </w:rPr>
        <w:t>1</w:t>
      </w:r>
      <w:r>
        <w:rPr>
          <w:rFonts w:ascii="標楷體" w:eastAsia="標楷體" w:hAnsi="標楷體"/>
          <w:sz w:val="32"/>
          <w:szCs w:val="32"/>
        </w:rPr>
        <w:t>8</w:t>
      </w:r>
      <w:r w:rsidRPr="002C3BE4">
        <w:rPr>
          <w:rFonts w:ascii="標楷體" w:eastAsia="標楷體" w:hAnsi="標楷體" w:hint="eastAsia"/>
          <w:sz w:val="32"/>
          <w:szCs w:val="32"/>
        </w:rPr>
        <w:t>日</w:t>
      </w:r>
      <w:r>
        <w:rPr>
          <w:rFonts w:ascii="標楷體" w:eastAsia="標楷體" w:hAnsi="標楷體" w:hint="eastAsia"/>
          <w:sz w:val="32"/>
          <w:szCs w:val="32"/>
        </w:rPr>
        <w:t>〈星期四〉</w:t>
      </w:r>
      <w:r w:rsidR="007F3155">
        <w:rPr>
          <w:rFonts w:ascii="標楷體" w:eastAsia="標楷體" w:hAnsi="標楷體" w:hint="eastAsia"/>
          <w:sz w:val="32"/>
          <w:szCs w:val="32"/>
        </w:rPr>
        <w:t>下</w:t>
      </w:r>
      <w:r w:rsidRPr="00FE3AB9">
        <w:rPr>
          <w:rFonts w:ascii="標楷體" w:eastAsia="標楷體" w:hAnsi="標楷體" w:hint="eastAsia"/>
          <w:sz w:val="32"/>
          <w:szCs w:val="32"/>
        </w:rPr>
        <w:t>午</w:t>
      </w:r>
      <w:r w:rsidR="007F3155">
        <w:rPr>
          <w:rFonts w:ascii="標楷體" w:eastAsia="標楷體" w:hAnsi="標楷體" w:hint="eastAsia"/>
          <w:sz w:val="32"/>
          <w:szCs w:val="32"/>
        </w:rPr>
        <w:t>三</w:t>
      </w:r>
      <w:bookmarkStart w:id="0" w:name="_GoBack"/>
      <w:bookmarkEnd w:id="0"/>
      <w:r w:rsidRPr="00FE3AB9">
        <w:rPr>
          <w:rFonts w:ascii="標楷體" w:eastAsia="標楷體" w:hAnsi="標楷體" w:hint="eastAsia"/>
          <w:sz w:val="32"/>
          <w:szCs w:val="32"/>
        </w:rPr>
        <w:t>時正</w:t>
      </w:r>
      <w:r>
        <w:rPr>
          <w:rFonts w:ascii="標楷體" w:eastAsia="標楷體" w:hAnsi="標楷體" w:hint="eastAsia"/>
          <w:sz w:val="32"/>
          <w:szCs w:val="32"/>
        </w:rPr>
        <w:t>。</w:t>
      </w:r>
    </w:p>
    <w:p w14:paraId="16B75C88" w14:textId="56E092FE" w:rsidR="005D4037" w:rsidRDefault="005D4037" w:rsidP="005D4037">
      <w:pPr>
        <w:spacing w:line="740" w:lineRule="exact"/>
        <w:rPr>
          <w:rFonts w:ascii="標楷體" w:eastAsia="標楷體" w:hAnsi="標楷體"/>
          <w:sz w:val="32"/>
          <w:szCs w:val="32"/>
        </w:rPr>
      </w:pPr>
      <w:r>
        <w:rPr>
          <w:rFonts w:ascii="標楷體" w:eastAsia="標楷體" w:hAnsi="標楷體" w:hint="eastAsia"/>
          <w:sz w:val="32"/>
          <w:szCs w:val="32"/>
        </w:rPr>
        <w:t>開會地點：新北市三重區重陽路三段九十九號</w:t>
      </w:r>
      <w:r w:rsidR="00755FAD">
        <w:rPr>
          <w:rFonts w:ascii="標楷體" w:eastAsia="標楷體" w:hAnsi="標楷體" w:hint="eastAsia"/>
          <w:sz w:val="32"/>
          <w:szCs w:val="32"/>
        </w:rPr>
        <w:t>九</w:t>
      </w:r>
      <w:r>
        <w:rPr>
          <w:rFonts w:ascii="標楷體" w:eastAsia="標楷體" w:hAnsi="標楷體" w:hint="eastAsia"/>
          <w:sz w:val="32"/>
          <w:szCs w:val="32"/>
        </w:rPr>
        <w:t>樓。</w:t>
      </w:r>
    </w:p>
    <w:p w14:paraId="13659078" w14:textId="77777777" w:rsidR="005D4037" w:rsidRDefault="005D4037" w:rsidP="005D4037">
      <w:pPr>
        <w:spacing w:line="500" w:lineRule="exact"/>
        <w:rPr>
          <w:rFonts w:ascii="標楷體" w:eastAsia="標楷體" w:hAnsi="標楷體"/>
          <w:sz w:val="32"/>
          <w:szCs w:val="32"/>
        </w:rPr>
      </w:pPr>
    </w:p>
    <w:p w14:paraId="3A6414E0" w14:textId="77777777" w:rsidR="005D4037" w:rsidRDefault="005D4037" w:rsidP="005D4037">
      <w:pPr>
        <w:spacing w:line="600" w:lineRule="exact"/>
        <w:rPr>
          <w:rFonts w:ascii="標楷體" w:eastAsia="標楷體" w:hAnsi="標楷體"/>
          <w:sz w:val="32"/>
          <w:szCs w:val="32"/>
        </w:rPr>
      </w:pPr>
      <w:r>
        <w:rPr>
          <w:rFonts w:ascii="標楷體" w:eastAsia="標楷體" w:hAnsi="標楷體" w:hint="eastAsia"/>
          <w:sz w:val="32"/>
          <w:szCs w:val="32"/>
        </w:rPr>
        <w:t>主    席：王鎮民                     記錄：康玉玲</w:t>
      </w:r>
    </w:p>
    <w:p w14:paraId="2C81A194" w14:textId="77777777" w:rsidR="005D4037" w:rsidRDefault="005D4037" w:rsidP="005D4037">
      <w:pPr>
        <w:spacing w:line="400" w:lineRule="exact"/>
        <w:rPr>
          <w:rFonts w:ascii="標楷體" w:eastAsia="標楷體" w:hAnsi="標楷體"/>
          <w:sz w:val="32"/>
          <w:szCs w:val="32"/>
        </w:rPr>
      </w:pPr>
    </w:p>
    <w:p w14:paraId="744662A1" w14:textId="77777777" w:rsidR="00FA2F01" w:rsidRDefault="005D4037" w:rsidP="005D4037">
      <w:pPr>
        <w:spacing w:line="800" w:lineRule="exact"/>
        <w:ind w:left="1600" w:hangingChars="500" w:hanging="1600"/>
        <w:rPr>
          <w:rFonts w:ascii="標楷體" w:eastAsia="標楷體" w:hAnsi="標楷體"/>
          <w:sz w:val="32"/>
          <w:szCs w:val="32"/>
        </w:rPr>
      </w:pPr>
      <w:r>
        <w:rPr>
          <w:rFonts w:ascii="標楷體" w:eastAsia="標楷體" w:hAnsi="標楷體" w:hint="eastAsia"/>
          <w:sz w:val="32"/>
          <w:szCs w:val="32"/>
        </w:rPr>
        <w:t>出    席：</w:t>
      </w:r>
      <w:r w:rsidRPr="00601FAB">
        <w:rPr>
          <w:rFonts w:ascii="標楷體" w:eastAsia="標楷體" w:hAnsi="標楷體" w:hint="eastAsia"/>
          <w:sz w:val="32"/>
          <w:szCs w:val="32"/>
        </w:rPr>
        <w:t>王鎮民、</w:t>
      </w:r>
      <w:r>
        <w:rPr>
          <w:rFonts w:ascii="標楷體" w:eastAsia="標楷體" w:hAnsi="標楷體" w:hint="eastAsia"/>
          <w:sz w:val="32"/>
          <w:szCs w:val="32"/>
        </w:rPr>
        <w:t>廖虹羚、王邦屹、王惠民(王鎮民代理出席)</w:t>
      </w:r>
    </w:p>
    <w:p w14:paraId="04207A32" w14:textId="03F8A108" w:rsidR="005D4037" w:rsidRPr="009D1A46" w:rsidRDefault="005D4037" w:rsidP="00FA2F01">
      <w:pPr>
        <w:spacing w:line="800" w:lineRule="exact"/>
        <w:ind w:leftChars="500" w:left="1200" w:firstLineChars="150" w:firstLine="480"/>
        <w:rPr>
          <w:rFonts w:ascii="標楷體" w:eastAsia="標楷體" w:hAnsi="標楷體"/>
          <w:sz w:val="32"/>
          <w:szCs w:val="32"/>
        </w:rPr>
      </w:pPr>
      <w:r w:rsidRPr="00601FAB">
        <w:rPr>
          <w:rFonts w:ascii="標楷體" w:eastAsia="標楷體" w:hAnsi="標楷體" w:hint="eastAsia"/>
          <w:sz w:val="32"/>
          <w:szCs w:val="32"/>
        </w:rPr>
        <w:t>于忠敏</w:t>
      </w:r>
      <w:r>
        <w:rPr>
          <w:rFonts w:ascii="標楷體" w:eastAsia="標楷體" w:hAnsi="標楷體" w:hint="eastAsia"/>
          <w:sz w:val="32"/>
          <w:szCs w:val="32"/>
        </w:rPr>
        <w:t>、謝政成、吳成志</w:t>
      </w:r>
    </w:p>
    <w:p w14:paraId="6CFC71F4" w14:textId="77777777" w:rsidR="005D4037" w:rsidRPr="006D2516" w:rsidRDefault="005D4037" w:rsidP="005D4037">
      <w:pPr>
        <w:spacing w:line="1000" w:lineRule="exact"/>
        <w:rPr>
          <w:rFonts w:ascii="標楷體" w:eastAsia="標楷體" w:hAnsi="標楷體"/>
          <w:sz w:val="32"/>
          <w:szCs w:val="32"/>
        </w:rPr>
      </w:pPr>
      <w:r>
        <w:rPr>
          <w:rFonts w:ascii="標楷體" w:eastAsia="標楷體" w:hAnsi="標楷體" w:hint="eastAsia"/>
          <w:sz w:val="32"/>
          <w:szCs w:val="32"/>
        </w:rPr>
        <w:t>缺    席：鍾文德</w:t>
      </w:r>
    </w:p>
    <w:p w14:paraId="2BAC9AC6" w14:textId="77777777" w:rsidR="005D4037" w:rsidRDefault="005D4037" w:rsidP="005D4037">
      <w:pPr>
        <w:spacing w:line="1000" w:lineRule="exact"/>
        <w:rPr>
          <w:rFonts w:ascii="標楷體" w:eastAsia="標楷體" w:hAnsi="標楷體"/>
          <w:sz w:val="32"/>
          <w:szCs w:val="32"/>
        </w:rPr>
      </w:pPr>
      <w:r>
        <w:rPr>
          <w:rFonts w:ascii="標楷體" w:eastAsia="標楷體" w:hAnsi="標楷體" w:hint="eastAsia"/>
          <w:sz w:val="32"/>
          <w:szCs w:val="32"/>
        </w:rPr>
        <w:t>列    席：監 察 人-魏原暉</w:t>
      </w:r>
    </w:p>
    <w:p w14:paraId="17BA5E98" w14:textId="77777777" w:rsidR="005D4037" w:rsidRDefault="005D4037" w:rsidP="005D4037">
      <w:pPr>
        <w:spacing w:line="1000" w:lineRule="exact"/>
        <w:rPr>
          <w:rFonts w:ascii="標楷體" w:eastAsia="標楷體" w:hAnsi="標楷體"/>
          <w:sz w:val="32"/>
          <w:szCs w:val="32"/>
        </w:rPr>
      </w:pPr>
      <w:r>
        <w:rPr>
          <w:rFonts w:ascii="標楷體" w:eastAsia="標楷體" w:hAnsi="標楷體" w:hint="eastAsia"/>
          <w:sz w:val="32"/>
          <w:szCs w:val="32"/>
        </w:rPr>
        <w:t>列    席：稽核主管-林佳慧</w:t>
      </w:r>
    </w:p>
    <w:p w14:paraId="63CBBDB1" w14:textId="77777777" w:rsidR="005D4037" w:rsidRDefault="005D4037" w:rsidP="005D4037">
      <w:pPr>
        <w:spacing w:line="1000" w:lineRule="exact"/>
        <w:rPr>
          <w:rFonts w:ascii="標楷體" w:eastAsia="標楷體" w:hAnsi="標楷體"/>
          <w:sz w:val="32"/>
          <w:szCs w:val="32"/>
        </w:rPr>
      </w:pPr>
      <w:r>
        <w:rPr>
          <w:rFonts w:ascii="標楷體" w:eastAsia="標楷體" w:hAnsi="標楷體" w:hint="eastAsia"/>
          <w:sz w:val="32"/>
          <w:szCs w:val="32"/>
        </w:rPr>
        <w:t>列    席：會 計 師-丁澤祥、蔡玉琴</w:t>
      </w:r>
    </w:p>
    <w:p w14:paraId="25C5AD8D" w14:textId="33EDB340" w:rsidR="005D4037" w:rsidRDefault="005D4037" w:rsidP="005D4037">
      <w:pPr>
        <w:spacing w:line="1200" w:lineRule="exact"/>
        <w:rPr>
          <w:rFonts w:ascii="標楷體" w:eastAsia="標楷體" w:hAnsi="標楷體"/>
          <w:sz w:val="32"/>
          <w:szCs w:val="32"/>
        </w:rPr>
      </w:pPr>
      <w:r>
        <w:rPr>
          <w:rFonts w:ascii="標楷體" w:eastAsia="標楷體" w:hAnsi="標楷體" w:hint="eastAsia"/>
          <w:sz w:val="32"/>
          <w:szCs w:val="32"/>
        </w:rPr>
        <w:t>主席致詞：〈略〉</w:t>
      </w:r>
    </w:p>
    <w:p w14:paraId="41026821" w14:textId="77777777" w:rsidR="005D4037" w:rsidRDefault="005D4037" w:rsidP="005D4037">
      <w:pPr>
        <w:spacing w:line="360" w:lineRule="auto"/>
        <w:rPr>
          <w:rFonts w:ascii="標楷體" w:eastAsia="標楷體" w:hAnsi="標楷體"/>
          <w:sz w:val="32"/>
          <w:szCs w:val="32"/>
        </w:rPr>
      </w:pPr>
    </w:p>
    <w:p w14:paraId="2B9FB1D2" w14:textId="495C2330" w:rsidR="005D4037" w:rsidRDefault="005D4037" w:rsidP="005D4037">
      <w:pPr>
        <w:spacing w:line="600" w:lineRule="exact"/>
        <w:rPr>
          <w:rFonts w:ascii="標楷體" w:eastAsia="標楷體" w:hAnsi="標楷體"/>
          <w:sz w:val="32"/>
          <w:szCs w:val="32"/>
        </w:rPr>
      </w:pPr>
    </w:p>
    <w:p w14:paraId="6EBEBA7B" w14:textId="2604FCEB" w:rsidR="00126AE6" w:rsidRDefault="00126AE6" w:rsidP="005D4037">
      <w:pPr>
        <w:spacing w:line="600" w:lineRule="exact"/>
        <w:rPr>
          <w:rFonts w:ascii="標楷體" w:eastAsia="標楷體" w:hAnsi="標楷體"/>
          <w:sz w:val="32"/>
          <w:szCs w:val="32"/>
        </w:rPr>
      </w:pPr>
    </w:p>
    <w:p w14:paraId="28677D24" w14:textId="2538A9A4" w:rsidR="00126AE6" w:rsidRDefault="00126AE6" w:rsidP="005D4037">
      <w:pPr>
        <w:spacing w:line="600" w:lineRule="exact"/>
        <w:rPr>
          <w:rFonts w:ascii="標楷體" w:eastAsia="標楷體" w:hAnsi="標楷體"/>
          <w:sz w:val="32"/>
          <w:szCs w:val="32"/>
        </w:rPr>
      </w:pPr>
    </w:p>
    <w:p w14:paraId="09D0D112" w14:textId="77777777" w:rsidR="00126AE6" w:rsidRDefault="00126AE6" w:rsidP="005D4037">
      <w:pPr>
        <w:spacing w:line="600" w:lineRule="exact"/>
        <w:rPr>
          <w:rFonts w:ascii="標楷體" w:eastAsia="標楷體" w:hAnsi="標楷體"/>
          <w:sz w:val="32"/>
          <w:szCs w:val="32"/>
        </w:rPr>
      </w:pPr>
    </w:p>
    <w:p w14:paraId="3356D3B5" w14:textId="77777777" w:rsidR="005D4037" w:rsidRPr="005D4037" w:rsidRDefault="005D4037" w:rsidP="005D4037">
      <w:pPr>
        <w:spacing w:line="600" w:lineRule="exact"/>
        <w:jc w:val="both"/>
        <w:rPr>
          <w:rFonts w:ascii="標楷體" w:eastAsia="標楷體" w:hAnsi="標楷體"/>
          <w:sz w:val="36"/>
          <w:szCs w:val="36"/>
        </w:rPr>
      </w:pPr>
      <w:r w:rsidRPr="005D4037">
        <w:rPr>
          <w:rFonts w:ascii="標楷體" w:eastAsia="標楷體" w:hAnsi="標楷體" w:hint="eastAsia"/>
          <w:sz w:val="36"/>
          <w:szCs w:val="36"/>
        </w:rPr>
        <w:lastRenderedPageBreak/>
        <w:t>報告事項</w:t>
      </w:r>
    </w:p>
    <w:p w14:paraId="25049654" w14:textId="77777777" w:rsidR="005D4037" w:rsidRPr="005D4037" w:rsidRDefault="005D4037" w:rsidP="005D4037">
      <w:pPr>
        <w:spacing w:line="600" w:lineRule="exact"/>
        <w:jc w:val="both"/>
        <w:rPr>
          <w:rFonts w:ascii="標楷體" w:eastAsia="標楷體" w:hAnsi="標楷體"/>
          <w:sz w:val="36"/>
          <w:szCs w:val="36"/>
        </w:rPr>
      </w:pPr>
      <w:r w:rsidRPr="005D4037">
        <w:rPr>
          <w:rFonts w:ascii="標楷體" w:eastAsia="標楷體" w:hAnsi="標楷體" w:hint="eastAsia"/>
          <w:sz w:val="36"/>
          <w:szCs w:val="36"/>
        </w:rPr>
        <w:t>報告議案第一案：</w:t>
      </w:r>
    </w:p>
    <w:p w14:paraId="3C07EA9C" w14:textId="77777777" w:rsidR="005D4037" w:rsidRPr="005D4037" w:rsidRDefault="005D4037" w:rsidP="005D4037">
      <w:pPr>
        <w:spacing w:line="600" w:lineRule="exact"/>
        <w:ind w:leftChars="-4" w:left="950" w:hangingChars="300" w:hanging="960"/>
        <w:jc w:val="both"/>
        <w:rPr>
          <w:rFonts w:ascii="標楷體" w:eastAsia="標楷體" w:hAnsi="標楷體"/>
          <w:sz w:val="32"/>
          <w:szCs w:val="32"/>
        </w:rPr>
      </w:pPr>
      <w:r w:rsidRPr="005D4037">
        <w:rPr>
          <w:rFonts w:ascii="標楷體" w:eastAsia="標楷體" w:hAnsi="標楷體" w:hint="eastAsia"/>
          <w:sz w:val="32"/>
          <w:szCs w:val="32"/>
        </w:rPr>
        <w:t>案由：本公司上次</w:t>
      </w:r>
      <w:bookmarkStart w:id="1" w:name="_Hlk10708272"/>
      <w:r w:rsidRPr="005D4037">
        <w:rPr>
          <w:rFonts w:ascii="標楷體" w:eastAsia="標楷體" w:hAnsi="標楷體" w:hint="eastAsia"/>
          <w:sz w:val="32"/>
          <w:szCs w:val="32"/>
        </w:rPr>
        <w:t>10</w:t>
      </w:r>
      <w:r w:rsidRPr="005D4037">
        <w:rPr>
          <w:rFonts w:ascii="標楷體" w:eastAsia="標楷體" w:hAnsi="標楷體"/>
          <w:sz w:val="32"/>
          <w:szCs w:val="32"/>
        </w:rPr>
        <w:t>9</w:t>
      </w:r>
      <w:r w:rsidRPr="005D4037">
        <w:rPr>
          <w:rFonts w:ascii="標楷體" w:eastAsia="標楷體" w:hAnsi="標楷體" w:hint="eastAsia"/>
          <w:sz w:val="32"/>
          <w:szCs w:val="32"/>
        </w:rPr>
        <w:t>年</w:t>
      </w:r>
      <w:bookmarkEnd w:id="1"/>
      <w:r w:rsidRPr="005D4037">
        <w:rPr>
          <w:rFonts w:ascii="標楷體" w:eastAsia="標楷體" w:hAnsi="標楷體" w:hint="eastAsia"/>
          <w:sz w:val="32"/>
          <w:szCs w:val="32"/>
        </w:rPr>
        <w:t>1</w:t>
      </w:r>
      <w:r w:rsidRPr="005D4037">
        <w:rPr>
          <w:rFonts w:ascii="標楷體" w:eastAsia="標楷體" w:hAnsi="標楷體"/>
          <w:sz w:val="32"/>
          <w:szCs w:val="32"/>
        </w:rPr>
        <w:t>2</w:t>
      </w:r>
      <w:r w:rsidRPr="005D4037">
        <w:rPr>
          <w:rFonts w:ascii="標楷體" w:eastAsia="標楷體" w:hAnsi="標楷體" w:hint="eastAsia"/>
          <w:sz w:val="32"/>
          <w:szCs w:val="32"/>
        </w:rPr>
        <w:t>月1</w:t>
      </w:r>
      <w:r w:rsidRPr="005D4037">
        <w:rPr>
          <w:rFonts w:ascii="標楷體" w:eastAsia="標楷體" w:hAnsi="標楷體"/>
          <w:sz w:val="32"/>
          <w:szCs w:val="32"/>
        </w:rPr>
        <w:t>8</w:t>
      </w:r>
      <w:r w:rsidRPr="005D4037">
        <w:rPr>
          <w:rFonts w:ascii="標楷體" w:eastAsia="標楷體" w:hAnsi="標楷體" w:hint="eastAsia"/>
          <w:sz w:val="32"/>
          <w:szCs w:val="32"/>
        </w:rPr>
        <w:t>日會議記錄及執行情形，提請報告案。</w:t>
      </w:r>
    </w:p>
    <w:p w14:paraId="16C03133" w14:textId="77777777" w:rsidR="005D4037" w:rsidRPr="005D4037" w:rsidRDefault="005D4037" w:rsidP="005D4037">
      <w:pPr>
        <w:tabs>
          <w:tab w:val="left" w:pos="993"/>
        </w:tabs>
        <w:spacing w:line="520" w:lineRule="exact"/>
        <w:ind w:left="1418" w:hangingChars="443" w:hanging="1418"/>
        <w:jc w:val="both"/>
        <w:rPr>
          <w:rFonts w:ascii="標楷體" w:eastAsia="標楷體" w:hAnsi="標楷體"/>
          <w:sz w:val="32"/>
          <w:szCs w:val="32"/>
        </w:rPr>
      </w:pPr>
      <w:r w:rsidRPr="005D4037">
        <w:rPr>
          <w:rFonts w:ascii="標楷體" w:eastAsia="標楷體" w:hAnsi="標楷體" w:hint="eastAsia"/>
          <w:sz w:val="32"/>
          <w:szCs w:val="32"/>
        </w:rPr>
        <w:t>說明：1、本公司民國1</w:t>
      </w:r>
      <w:r w:rsidRPr="005D4037">
        <w:rPr>
          <w:rFonts w:ascii="標楷體" w:eastAsia="標楷體" w:hAnsi="標楷體"/>
          <w:sz w:val="32"/>
          <w:szCs w:val="32"/>
        </w:rPr>
        <w:t>10</w:t>
      </w:r>
      <w:r w:rsidRPr="005D4037">
        <w:rPr>
          <w:rFonts w:ascii="標楷體" w:eastAsia="標楷體" w:hAnsi="標楷體" w:hint="eastAsia"/>
          <w:sz w:val="32"/>
          <w:szCs w:val="32"/>
        </w:rPr>
        <w:t>年內部稽核之「年度稽核計畫」，</w:t>
      </w:r>
      <w:bookmarkStart w:id="2" w:name="_Hlk22213423"/>
      <w:r w:rsidRPr="005D4037">
        <w:rPr>
          <w:rFonts w:ascii="標楷體" w:eastAsia="標楷體" w:hAnsi="標楷體" w:hint="eastAsia"/>
          <w:sz w:val="32"/>
          <w:szCs w:val="32"/>
        </w:rPr>
        <w:t>已提案討論通過。</w:t>
      </w:r>
      <w:bookmarkEnd w:id="2"/>
    </w:p>
    <w:p w14:paraId="662C32CA" w14:textId="77777777" w:rsidR="005D4037" w:rsidRPr="005D4037" w:rsidRDefault="005D4037" w:rsidP="005D4037">
      <w:pPr>
        <w:spacing w:line="520" w:lineRule="exact"/>
        <w:ind w:leftChars="404" w:left="1376" w:hangingChars="127" w:hanging="406"/>
        <w:jc w:val="both"/>
        <w:rPr>
          <w:rFonts w:ascii="標楷體" w:eastAsia="標楷體" w:hAnsi="標楷體"/>
          <w:sz w:val="32"/>
          <w:szCs w:val="32"/>
        </w:rPr>
      </w:pPr>
      <w:r w:rsidRPr="005D4037">
        <w:rPr>
          <w:rFonts w:ascii="標楷體" w:eastAsia="標楷體" w:hAnsi="標楷體" w:hint="eastAsia"/>
          <w:sz w:val="32"/>
          <w:szCs w:val="32"/>
        </w:rPr>
        <w:t>2、本公司修訂「資金貸與及背書保證處理準則」部份條文，已提案討論通過。</w:t>
      </w:r>
    </w:p>
    <w:p w14:paraId="48A5513D" w14:textId="77777777" w:rsidR="005D4037" w:rsidRPr="005D4037" w:rsidRDefault="005D4037" w:rsidP="005D4037">
      <w:pPr>
        <w:spacing w:line="520" w:lineRule="exact"/>
        <w:ind w:leftChars="413" w:left="1420" w:hangingChars="134" w:hanging="429"/>
        <w:jc w:val="both"/>
        <w:rPr>
          <w:rFonts w:ascii="標楷體" w:eastAsia="標楷體" w:hAnsi="標楷體"/>
          <w:sz w:val="32"/>
          <w:szCs w:val="32"/>
        </w:rPr>
      </w:pPr>
      <w:r w:rsidRPr="005D4037">
        <w:rPr>
          <w:rFonts w:ascii="標楷體" w:eastAsia="標楷體" w:hAnsi="標楷體" w:hint="eastAsia"/>
          <w:sz w:val="32"/>
          <w:szCs w:val="32"/>
        </w:rPr>
        <w:t>3、本公司擬依「資金貸與及背書保證處理準則」將資金於民國110年度貸與同業「旭順食品股份有限公司、大西洋飲料(上海)有限公司」，已提案討論通過。</w:t>
      </w:r>
    </w:p>
    <w:p w14:paraId="7AA8131D" w14:textId="0918E83C" w:rsidR="005D4037" w:rsidRDefault="005D4037" w:rsidP="005D4037">
      <w:pPr>
        <w:spacing w:line="600" w:lineRule="exact"/>
        <w:rPr>
          <w:rFonts w:ascii="標楷體" w:eastAsia="標楷體" w:hAnsi="標楷體"/>
          <w:sz w:val="32"/>
          <w:szCs w:val="32"/>
        </w:rPr>
      </w:pPr>
    </w:p>
    <w:p w14:paraId="1B91E86B" w14:textId="478E0133" w:rsidR="005D4037" w:rsidRDefault="005D4037" w:rsidP="005D4037">
      <w:pPr>
        <w:spacing w:line="600" w:lineRule="exact"/>
        <w:rPr>
          <w:rFonts w:ascii="標楷體" w:eastAsia="標楷體" w:hAnsi="標楷體"/>
          <w:sz w:val="32"/>
          <w:szCs w:val="32"/>
        </w:rPr>
      </w:pPr>
    </w:p>
    <w:p w14:paraId="2DD0E170" w14:textId="41654C58" w:rsidR="005D4037" w:rsidRDefault="005D4037" w:rsidP="005D4037">
      <w:pPr>
        <w:spacing w:line="600" w:lineRule="exact"/>
        <w:rPr>
          <w:rFonts w:ascii="標楷體" w:eastAsia="標楷體" w:hAnsi="標楷體"/>
          <w:sz w:val="32"/>
          <w:szCs w:val="32"/>
        </w:rPr>
      </w:pPr>
    </w:p>
    <w:p w14:paraId="662EB0D2" w14:textId="284254DD" w:rsidR="005D4037" w:rsidRPr="004C4195" w:rsidRDefault="005D4037" w:rsidP="005D4037">
      <w:pPr>
        <w:spacing w:line="600" w:lineRule="exact"/>
        <w:rPr>
          <w:rFonts w:ascii="標楷體" w:eastAsia="標楷體" w:hAnsi="標楷體"/>
          <w:sz w:val="32"/>
          <w:szCs w:val="32"/>
        </w:rPr>
      </w:pPr>
    </w:p>
    <w:p w14:paraId="13BE5D55" w14:textId="090F3E74" w:rsidR="005D4037" w:rsidRDefault="005D4037" w:rsidP="005D4037">
      <w:pPr>
        <w:spacing w:line="600" w:lineRule="exact"/>
        <w:rPr>
          <w:rFonts w:ascii="標楷體" w:eastAsia="標楷體" w:hAnsi="標楷體"/>
          <w:sz w:val="32"/>
          <w:szCs w:val="32"/>
        </w:rPr>
      </w:pPr>
    </w:p>
    <w:p w14:paraId="28DBA0F0" w14:textId="0CB9E4E4" w:rsidR="005D4037" w:rsidRDefault="005D4037" w:rsidP="005D4037">
      <w:pPr>
        <w:spacing w:line="600" w:lineRule="exact"/>
        <w:rPr>
          <w:rFonts w:ascii="標楷體" w:eastAsia="標楷體" w:hAnsi="標楷體"/>
          <w:sz w:val="32"/>
          <w:szCs w:val="32"/>
        </w:rPr>
      </w:pPr>
    </w:p>
    <w:p w14:paraId="528EC02A" w14:textId="496EF415" w:rsidR="005D4037" w:rsidRDefault="005D4037" w:rsidP="005D4037">
      <w:pPr>
        <w:spacing w:line="600" w:lineRule="exact"/>
        <w:rPr>
          <w:rFonts w:ascii="標楷體" w:eastAsia="標楷體" w:hAnsi="標楷體"/>
          <w:sz w:val="32"/>
          <w:szCs w:val="32"/>
        </w:rPr>
      </w:pPr>
    </w:p>
    <w:p w14:paraId="4096A7E4" w14:textId="6EB39CA2" w:rsidR="005D4037" w:rsidRDefault="005D4037" w:rsidP="005D4037">
      <w:pPr>
        <w:spacing w:line="600" w:lineRule="exact"/>
        <w:rPr>
          <w:rFonts w:ascii="標楷體" w:eastAsia="標楷體" w:hAnsi="標楷體"/>
          <w:sz w:val="32"/>
          <w:szCs w:val="32"/>
        </w:rPr>
      </w:pPr>
    </w:p>
    <w:p w14:paraId="7B8CE5A3" w14:textId="6752A8E8" w:rsidR="005D4037" w:rsidRDefault="005D4037" w:rsidP="005D4037">
      <w:pPr>
        <w:spacing w:line="600" w:lineRule="exact"/>
        <w:rPr>
          <w:rFonts w:ascii="標楷體" w:eastAsia="標楷體" w:hAnsi="標楷體"/>
          <w:sz w:val="32"/>
          <w:szCs w:val="32"/>
        </w:rPr>
      </w:pPr>
    </w:p>
    <w:p w14:paraId="6926AE83" w14:textId="0C01B674" w:rsidR="005D4037" w:rsidRDefault="005D4037" w:rsidP="005D4037">
      <w:pPr>
        <w:spacing w:line="600" w:lineRule="exact"/>
        <w:rPr>
          <w:rFonts w:ascii="標楷體" w:eastAsia="標楷體" w:hAnsi="標楷體"/>
          <w:sz w:val="32"/>
          <w:szCs w:val="32"/>
        </w:rPr>
      </w:pPr>
    </w:p>
    <w:p w14:paraId="38C131F8" w14:textId="66A6C8EA" w:rsidR="005D4037" w:rsidRDefault="005D4037" w:rsidP="005D4037">
      <w:pPr>
        <w:spacing w:line="600" w:lineRule="exact"/>
        <w:rPr>
          <w:rFonts w:ascii="標楷體" w:eastAsia="標楷體" w:hAnsi="標楷體"/>
          <w:sz w:val="32"/>
          <w:szCs w:val="32"/>
        </w:rPr>
      </w:pPr>
    </w:p>
    <w:p w14:paraId="2776A056" w14:textId="0CF1C93B" w:rsidR="005D4037" w:rsidRDefault="005D4037" w:rsidP="005D4037">
      <w:pPr>
        <w:spacing w:line="600" w:lineRule="exact"/>
        <w:rPr>
          <w:rFonts w:ascii="標楷體" w:eastAsia="標楷體" w:hAnsi="標楷體"/>
          <w:sz w:val="32"/>
          <w:szCs w:val="32"/>
        </w:rPr>
      </w:pPr>
    </w:p>
    <w:p w14:paraId="32C18293" w14:textId="44BB0656" w:rsidR="005D4037" w:rsidRDefault="005D4037" w:rsidP="005D4037">
      <w:pPr>
        <w:spacing w:line="600" w:lineRule="exact"/>
        <w:rPr>
          <w:rFonts w:ascii="標楷體" w:eastAsia="標楷體" w:hAnsi="標楷體"/>
          <w:sz w:val="32"/>
          <w:szCs w:val="32"/>
        </w:rPr>
      </w:pPr>
    </w:p>
    <w:p w14:paraId="55EEEF47" w14:textId="4A5E4F0F" w:rsidR="005D4037" w:rsidRDefault="005D4037" w:rsidP="005D4037">
      <w:pPr>
        <w:spacing w:line="600" w:lineRule="exact"/>
        <w:rPr>
          <w:rFonts w:ascii="標楷體" w:eastAsia="標楷體" w:hAnsi="標楷體"/>
          <w:sz w:val="32"/>
          <w:szCs w:val="32"/>
        </w:rPr>
      </w:pPr>
    </w:p>
    <w:p w14:paraId="1F0BCB3E" w14:textId="2280C65E" w:rsidR="005D4037" w:rsidRDefault="005D4037" w:rsidP="005D4037">
      <w:pPr>
        <w:spacing w:line="600" w:lineRule="exact"/>
        <w:rPr>
          <w:rFonts w:ascii="標楷體" w:eastAsia="標楷體" w:hAnsi="標楷體"/>
          <w:sz w:val="32"/>
          <w:szCs w:val="32"/>
        </w:rPr>
      </w:pPr>
    </w:p>
    <w:p w14:paraId="44C457A5" w14:textId="77777777" w:rsidR="005D4037" w:rsidRPr="005D4037" w:rsidRDefault="005D4037" w:rsidP="005D4037">
      <w:pPr>
        <w:spacing w:line="460" w:lineRule="exact"/>
        <w:rPr>
          <w:rFonts w:ascii="標楷體" w:eastAsia="標楷體" w:hAnsi="標楷體"/>
          <w:sz w:val="36"/>
          <w:szCs w:val="36"/>
        </w:rPr>
      </w:pPr>
      <w:r w:rsidRPr="005D4037">
        <w:rPr>
          <w:rFonts w:ascii="標楷體" w:eastAsia="標楷體" w:hAnsi="標楷體" w:hint="eastAsia"/>
          <w:sz w:val="36"/>
          <w:szCs w:val="36"/>
        </w:rPr>
        <w:lastRenderedPageBreak/>
        <w:t>報告議案第二案：</w:t>
      </w:r>
    </w:p>
    <w:p w14:paraId="3B632AE2" w14:textId="77777777" w:rsidR="005D4037" w:rsidRPr="005D4037" w:rsidRDefault="005D4037" w:rsidP="005D4037">
      <w:pPr>
        <w:tabs>
          <w:tab w:val="left" w:pos="993"/>
        </w:tabs>
        <w:spacing w:line="480" w:lineRule="exact"/>
        <w:ind w:left="992" w:hangingChars="310" w:hanging="992"/>
        <w:jc w:val="both"/>
        <w:rPr>
          <w:rFonts w:ascii="標楷體" w:eastAsia="標楷體" w:hAnsi="標楷體"/>
          <w:sz w:val="32"/>
          <w:szCs w:val="32"/>
        </w:rPr>
      </w:pPr>
      <w:r w:rsidRPr="005D4037">
        <w:rPr>
          <w:rFonts w:ascii="標楷體" w:eastAsia="標楷體" w:hAnsi="標楷體" w:hint="eastAsia"/>
          <w:sz w:val="32"/>
          <w:szCs w:val="32"/>
        </w:rPr>
        <w:t>案由：本公司追認10</w:t>
      </w:r>
      <w:r w:rsidRPr="005D4037">
        <w:rPr>
          <w:rFonts w:ascii="標楷體" w:eastAsia="標楷體" w:hAnsi="標楷體"/>
          <w:sz w:val="32"/>
          <w:szCs w:val="32"/>
        </w:rPr>
        <w:t>9</w:t>
      </w:r>
      <w:r w:rsidRPr="005D4037">
        <w:rPr>
          <w:rFonts w:ascii="標楷體" w:eastAsia="標楷體" w:hAnsi="標楷體" w:hint="eastAsia"/>
          <w:sz w:val="32"/>
          <w:szCs w:val="32"/>
        </w:rPr>
        <w:t>年1</w:t>
      </w:r>
      <w:r w:rsidRPr="005D4037">
        <w:rPr>
          <w:rFonts w:ascii="標楷體" w:eastAsia="標楷體" w:hAnsi="標楷體"/>
          <w:sz w:val="32"/>
          <w:szCs w:val="32"/>
        </w:rPr>
        <w:t>2</w:t>
      </w:r>
      <w:r w:rsidRPr="005D4037">
        <w:rPr>
          <w:rFonts w:ascii="標楷體" w:eastAsia="標楷體" w:hAnsi="標楷體" w:hint="eastAsia"/>
          <w:sz w:val="32"/>
          <w:szCs w:val="32"/>
        </w:rPr>
        <w:t>月、1</w:t>
      </w:r>
      <w:r w:rsidRPr="005D4037">
        <w:rPr>
          <w:rFonts w:ascii="標楷體" w:eastAsia="標楷體" w:hAnsi="標楷體"/>
          <w:sz w:val="32"/>
          <w:szCs w:val="32"/>
        </w:rPr>
        <w:t>10</w:t>
      </w:r>
      <w:r w:rsidRPr="005D4037">
        <w:rPr>
          <w:rFonts w:ascii="標楷體" w:eastAsia="標楷體" w:hAnsi="標楷體" w:hint="eastAsia"/>
          <w:sz w:val="32"/>
          <w:szCs w:val="32"/>
        </w:rPr>
        <w:t>年1、2月份資金貸與同業金額及依「公開發行公司資金貸與及背書保證處理準則」作業公告，提請報告案。</w:t>
      </w:r>
    </w:p>
    <w:p w14:paraId="6671070D" w14:textId="77777777" w:rsidR="005D4037" w:rsidRPr="005D4037" w:rsidRDefault="005D4037" w:rsidP="005D4037">
      <w:pPr>
        <w:tabs>
          <w:tab w:val="left" w:pos="993"/>
        </w:tabs>
        <w:spacing w:line="480" w:lineRule="exact"/>
        <w:ind w:leftChars="11" w:left="1626" w:hangingChars="500" w:hanging="1600"/>
        <w:jc w:val="both"/>
        <w:rPr>
          <w:rFonts w:ascii="標楷體" w:eastAsia="標楷體" w:hAnsi="標楷體"/>
          <w:sz w:val="32"/>
          <w:szCs w:val="32"/>
        </w:rPr>
      </w:pPr>
      <w:r w:rsidRPr="005D4037">
        <w:rPr>
          <w:rFonts w:ascii="標楷體" w:eastAsia="標楷體" w:hAnsi="標楷體" w:hint="eastAsia"/>
          <w:sz w:val="32"/>
          <w:szCs w:val="32"/>
        </w:rPr>
        <w:t>說明：一、依據行政院金融監督管理委員會</w:t>
      </w:r>
      <w:smartTag w:uri="urn:schemas-microsoft-com:office:smarttags" w:element="chsdate">
        <w:smartTagPr>
          <w:attr w:name="Year" w:val="1998"/>
          <w:attr w:name="Month" w:val="1"/>
          <w:attr w:name="Day" w:val="15"/>
          <w:attr w:name="IsLunarDate" w:val="False"/>
          <w:attr w:name="IsROCDate" w:val="False"/>
        </w:smartTagPr>
        <w:r w:rsidRPr="005D4037">
          <w:rPr>
            <w:rFonts w:ascii="標楷體" w:eastAsia="標楷體" w:hAnsi="標楷體" w:hint="eastAsia"/>
            <w:sz w:val="32"/>
            <w:szCs w:val="32"/>
          </w:rPr>
          <w:t>98年1月15日</w:t>
        </w:r>
      </w:smartTag>
      <w:r w:rsidRPr="005D4037">
        <w:rPr>
          <w:rFonts w:ascii="標楷體" w:eastAsia="標楷體" w:hAnsi="標楷體" w:hint="eastAsia"/>
          <w:sz w:val="32"/>
          <w:szCs w:val="32"/>
        </w:rPr>
        <w:t>金管證六字第0980000271號函辦理，依公司對單一企業資金貸與餘額達最近期財報淨值10%以上或新增資金貸與金額達新台幣一千萬元以上且達最近期財報淨值百分之二以上者，即公告申報。</w:t>
      </w:r>
    </w:p>
    <w:p w14:paraId="19286D98" w14:textId="77777777" w:rsidR="005D4037" w:rsidRPr="005D4037" w:rsidRDefault="005D4037" w:rsidP="005D4037">
      <w:pPr>
        <w:spacing w:line="480" w:lineRule="exact"/>
        <w:ind w:leftChars="413" w:left="1557" w:hangingChars="177" w:hanging="566"/>
        <w:jc w:val="both"/>
        <w:rPr>
          <w:rFonts w:ascii="標楷體" w:eastAsia="標楷體" w:hAnsi="標楷體"/>
          <w:sz w:val="32"/>
          <w:szCs w:val="32"/>
        </w:rPr>
      </w:pPr>
      <w:r w:rsidRPr="005D4037">
        <w:rPr>
          <w:rFonts w:ascii="標楷體" w:eastAsia="標楷體" w:hAnsi="標楷體" w:hint="eastAsia"/>
          <w:sz w:val="32"/>
          <w:szCs w:val="32"/>
        </w:rPr>
        <w:t>二、新增資金貸與達一千萬元以上且達最近期財報淨值2%以上者，公告明細如下：</w:t>
      </w:r>
    </w:p>
    <w:p w14:paraId="3F011AF7" w14:textId="77777777" w:rsidR="005D4037" w:rsidRPr="005D4037" w:rsidRDefault="005D4037" w:rsidP="005D4037">
      <w:pPr>
        <w:ind w:leftChars="1400" w:left="3360" w:firstLineChars="1628" w:firstLine="4558"/>
        <w:rPr>
          <w:rFonts w:ascii="標楷體" w:eastAsia="標楷體" w:hAnsi="標楷體"/>
          <w:sz w:val="28"/>
          <w:szCs w:val="28"/>
        </w:rPr>
      </w:pPr>
      <w:r w:rsidRPr="005D4037">
        <w:rPr>
          <w:rFonts w:ascii="標楷體" w:eastAsia="標楷體" w:hAnsi="標楷體" w:hint="eastAsia"/>
          <w:sz w:val="28"/>
          <w:szCs w:val="28"/>
        </w:rPr>
        <w:t>單位：新台幣千元</w:t>
      </w:r>
    </w:p>
    <w:p w14:paraId="287438CB" w14:textId="77777777" w:rsidR="005D4037" w:rsidRPr="005D4037" w:rsidRDefault="005D4037" w:rsidP="005D4037">
      <w:pPr>
        <w:spacing w:line="160" w:lineRule="exact"/>
        <w:rPr>
          <w:rFonts w:ascii="標楷體" w:eastAsia="標楷體" w:hAnsi="標楷體"/>
          <w:b/>
        </w:rPr>
      </w:pPr>
    </w:p>
    <w:tbl>
      <w:tblPr>
        <w:tblpPr w:leftFromText="180" w:rightFromText="180" w:vertAnchor="text" w:horzAnchor="margin" w:tblpXSpec="center" w:tblpY="15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1417"/>
        <w:gridCol w:w="1559"/>
        <w:gridCol w:w="1418"/>
        <w:gridCol w:w="1417"/>
        <w:gridCol w:w="1843"/>
      </w:tblGrid>
      <w:tr w:rsidR="005D4037" w:rsidRPr="005D4037" w14:paraId="4220CFDE" w14:textId="77777777" w:rsidTr="00E06B11">
        <w:trPr>
          <w:trHeight w:val="688"/>
        </w:trPr>
        <w:tc>
          <w:tcPr>
            <w:tcW w:w="1384" w:type="dxa"/>
            <w:tcBorders>
              <w:top w:val="single" w:sz="4" w:space="0" w:color="auto"/>
              <w:left w:val="single" w:sz="4" w:space="0" w:color="auto"/>
              <w:bottom w:val="single" w:sz="4" w:space="0" w:color="auto"/>
              <w:right w:val="single" w:sz="4" w:space="0" w:color="auto"/>
            </w:tcBorders>
            <w:vAlign w:val="center"/>
            <w:hideMark/>
          </w:tcPr>
          <w:p w14:paraId="0DB38D08" w14:textId="77777777" w:rsidR="005D4037" w:rsidRPr="005D4037" w:rsidRDefault="005D4037" w:rsidP="005D4037">
            <w:pPr>
              <w:spacing w:line="300" w:lineRule="exact"/>
              <w:jc w:val="center"/>
              <w:rPr>
                <w:rFonts w:ascii="標楷體" w:eastAsia="標楷體" w:hAnsi="標楷體"/>
                <w:sz w:val="23"/>
                <w:szCs w:val="23"/>
              </w:rPr>
            </w:pPr>
            <w:bookmarkStart w:id="3" w:name="_Hlk30151392"/>
            <w:r w:rsidRPr="005D4037">
              <w:rPr>
                <w:rFonts w:ascii="標楷體" w:eastAsia="標楷體" w:hAnsi="標楷體" w:hint="eastAsia"/>
                <w:sz w:val="23"/>
                <w:szCs w:val="23"/>
              </w:rPr>
              <w:t>實際貸與日期</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3611BF"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貸與對象</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539BD1"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資金貸與性質</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8D42B7"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新增資金貸與達一千萬元以上</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45639C"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且達最近期財報淨值2%以上者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0B4A17"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當期累計餘額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2615D8"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累計餘額達最近期財報淨值占比</w:t>
            </w:r>
          </w:p>
        </w:tc>
      </w:tr>
      <w:tr w:rsidR="005D4037" w:rsidRPr="005D4037" w14:paraId="29A255D4" w14:textId="77777777" w:rsidTr="00E06B11">
        <w:trPr>
          <w:trHeight w:val="924"/>
        </w:trPr>
        <w:tc>
          <w:tcPr>
            <w:tcW w:w="1384" w:type="dxa"/>
            <w:vMerge w:val="restart"/>
            <w:tcBorders>
              <w:top w:val="single" w:sz="4" w:space="0" w:color="auto"/>
              <w:left w:val="single" w:sz="4" w:space="0" w:color="auto"/>
              <w:bottom w:val="single" w:sz="4" w:space="0" w:color="auto"/>
              <w:right w:val="single" w:sz="4" w:space="0" w:color="auto"/>
            </w:tcBorders>
            <w:hideMark/>
          </w:tcPr>
          <w:p w14:paraId="7FD34DAA"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10</w:t>
            </w:r>
            <w:r w:rsidRPr="005D4037">
              <w:rPr>
                <w:rFonts w:ascii="標楷體" w:eastAsia="標楷體" w:hAnsi="標楷體"/>
                <w:sz w:val="23"/>
                <w:szCs w:val="23"/>
              </w:rPr>
              <w:t>9</w:t>
            </w:r>
            <w:r w:rsidRPr="005D4037">
              <w:rPr>
                <w:rFonts w:ascii="標楷體" w:eastAsia="標楷體" w:hAnsi="標楷體" w:hint="eastAsia"/>
                <w:sz w:val="23"/>
                <w:szCs w:val="23"/>
              </w:rPr>
              <w:t>.12.3</w:t>
            </w:r>
            <w:r w:rsidRPr="005D4037">
              <w:rPr>
                <w:rFonts w:ascii="標楷體" w:eastAsia="標楷體" w:hAnsi="標楷體"/>
                <w:sz w:val="23"/>
                <w:szCs w:val="23"/>
              </w:rPr>
              <w:t>1</w:t>
            </w:r>
          </w:p>
          <w:p w14:paraId="685760AD"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10</w:t>
            </w:r>
            <w:r w:rsidRPr="005D4037">
              <w:rPr>
                <w:rFonts w:ascii="標楷體" w:eastAsia="標楷體" w:hAnsi="標楷體"/>
                <w:sz w:val="23"/>
                <w:szCs w:val="23"/>
              </w:rPr>
              <w:t>9</w:t>
            </w:r>
            <w:r w:rsidRPr="005D4037">
              <w:rPr>
                <w:rFonts w:ascii="標楷體" w:eastAsia="標楷體" w:hAnsi="標楷體" w:hint="eastAsia"/>
                <w:sz w:val="23"/>
                <w:szCs w:val="23"/>
              </w:rPr>
              <w:t>.</w:t>
            </w:r>
            <w:r w:rsidRPr="005D4037">
              <w:rPr>
                <w:rFonts w:ascii="標楷體" w:eastAsia="標楷體" w:hAnsi="標楷體"/>
                <w:sz w:val="23"/>
                <w:szCs w:val="23"/>
              </w:rPr>
              <w:t>12</w:t>
            </w:r>
            <w:r w:rsidRPr="005D4037">
              <w:rPr>
                <w:rFonts w:ascii="標楷體" w:eastAsia="標楷體" w:hAnsi="標楷體" w:hint="eastAsia"/>
                <w:sz w:val="23"/>
                <w:szCs w:val="23"/>
              </w:rPr>
              <w:t>.3</w:t>
            </w:r>
            <w:r w:rsidRPr="005D4037">
              <w:rPr>
                <w:rFonts w:ascii="標楷體" w:eastAsia="標楷體" w:hAnsi="標楷體"/>
                <w:sz w:val="23"/>
                <w:szCs w:val="23"/>
              </w:rPr>
              <w:t>1</w:t>
            </w:r>
          </w:p>
          <w:p w14:paraId="7B24B8AB"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10</w:t>
            </w:r>
            <w:r w:rsidRPr="005D4037">
              <w:rPr>
                <w:rFonts w:ascii="標楷體" w:eastAsia="標楷體" w:hAnsi="標楷體"/>
                <w:sz w:val="23"/>
                <w:szCs w:val="23"/>
              </w:rPr>
              <w:t>9</w:t>
            </w:r>
            <w:r w:rsidRPr="005D4037">
              <w:rPr>
                <w:rFonts w:ascii="標楷體" w:eastAsia="標楷體" w:hAnsi="標楷體" w:hint="eastAsia"/>
                <w:sz w:val="23"/>
                <w:szCs w:val="23"/>
              </w:rPr>
              <w:t>.</w:t>
            </w:r>
            <w:r w:rsidRPr="005D4037">
              <w:rPr>
                <w:rFonts w:ascii="標楷體" w:eastAsia="標楷體" w:hAnsi="標楷體"/>
                <w:sz w:val="23"/>
                <w:szCs w:val="23"/>
              </w:rPr>
              <w:t>12</w:t>
            </w:r>
            <w:r w:rsidRPr="005D4037">
              <w:rPr>
                <w:rFonts w:ascii="標楷體" w:eastAsia="標楷體" w:hAnsi="標楷體" w:hint="eastAsia"/>
                <w:sz w:val="23"/>
                <w:szCs w:val="23"/>
              </w:rPr>
              <w:t>.3</w:t>
            </w:r>
            <w:r w:rsidRPr="005D4037">
              <w:rPr>
                <w:rFonts w:ascii="標楷體" w:eastAsia="標楷體" w:hAnsi="標楷體"/>
                <w:sz w:val="23"/>
                <w:szCs w:val="23"/>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CD6092" w14:textId="77777777" w:rsidR="005D4037" w:rsidRPr="005D4037" w:rsidRDefault="005D4037" w:rsidP="005D4037">
            <w:pPr>
              <w:spacing w:line="300" w:lineRule="exact"/>
              <w:jc w:val="center"/>
              <w:rPr>
                <w:rFonts w:ascii="標楷體" w:eastAsia="標楷體" w:hAnsi="標楷體"/>
              </w:rPr>
            </w:pPr>
            <w:r w:rsidRPr="005D4037">
              <w:rPr>
                <w:rFonts w:ascii="標楷體" w:eastAsia="標楷體" w:hAnsi="標楷體" w:hint="eastAsia"/>
              </w:rPr>
              <w:t>國信食品</w:t>
            </w:r>
          </w:p>
          <w:p w14:paraId="43FEA2F8" w14:textId="77777777" w:rsidR="005D4037" w:rsidRPr="005D4037" w:rsidRDefault="005D4037" w:rsidP="005D4037">
            <w:pPr>
              <w:spacing w:line="300" w:lineRule="exact"/>
              <w:jc w:val="center"/>
              <w:rPr>
                <w:rFonts w:ascii="標楷體" w:eastAsia="標楷體" w:hAnsi="標楷體"/>
              </w:rPr>
            </w:pPr>
            <w:r w:rsidRPr="005D4037">
              <w:rPr>
                <w:rFonts w:ascii="標楷體" w:eastAsia="標楷體" w:hAnsi="標楷體" w:hint="eastAsia"/>
              </w:rPr>
              <w:t>旭順食品</w:t>
            </w:r>
          </w:p>
          <w:p w14:paraId="1ABEED72" w14:textId="77777777" w:rsidR="005D4037" w:rsidRPr="005D4037" w:rsidRDefault="005D4037" w:rsidP="005D4037">
            <w:pPr>
              <w:spacing w:line="300" w:lineRule="exact"/>
              <w:jc w:val="center"/>
              <w:rPr>
                <w:rFonts w:ascii="標楷體" w:eastAsia="標楷體" w:hAnsi="標楷體"/>
                <w:sz w:val="20"/>
                <w:szCs w:val="20"/>
              </w:rPr>
            </w:pPr>
            <w:r w:rsidRPr="005D4037">
              <w:rPr>
                <w:rFonts w:ascii="標楷體" w:eastAsia="標楷體" w:hAnsi="標楷體" w:hint="eastAsia"/>
                <w:sz w:val="20"/>
                <w:szCs w:val="20"/>
              </w:rPr>
              <w:t>大西洋(上海)</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9A7F0BA"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短期融通 業務往來</w:t>
            </w:r>
          </w:p>
          <w:p w14:paraId="2ACADFE5"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業務往來</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3FC233E"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w:t>
            </w:r>
          </w:p>
          <w:p w14:paraId="3AE0CD34"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sz w:val="23"/>
                <w:szCs w:val="23"/>
              </w:rPr>
              <w:t>41</w:t>
            </w:r>
            <w:r w:rsidRPr="005D4037">
              <w:rPr>
                <w:rFonts w:ascii="標楷體" w:eastAsia="標楷體" w:hAnsi="標楷體" w:hint="eastAsia"/>
                <w:sz w:val="23"/>
                <w:szCs w:val="23"/>
              </w:rPr>
              <w:t>,</w:t>
            </w:r>
            <w:r w:rsidRPr="005D4037">
              <w:rPr>
                <w:rFonts w:ascii="標楷體" w:eastAsia="標楷體" w:hAnsi="標楷體"/>
                <w:sz w:val="23"/>
                <w:szCs w:val="23"/>
              </w:rPr>
              <w:t>269</w:t>
            </w:r>
          </w:p>
          <w:p w14:paraId="5D2D08E6"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3BB448F"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w:t>
            </w:r>
          </w:p>
          <w:p w14:paraId="6241F618"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11</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05</w:t>
            </w:r>
            <w:r w:rsidRPr="005D4037">
              <w:rPr>
                <w:rFonts w:ascii="標楷體" w:eastAsia="標楷體" w:hAnsi="標楷體" w:hint="eastAsia"/>
                <w:kern w:val="0"/>
                <w:sz w:val="23"/>
                <w:szCs w:val="23"/>
              </w:rPr>
              <w:t>%</w:t>
            </w:r>
          </w:p>
          <w:p w14:paraId="178ACFE3"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w:t>
            </w:r>
          </w:p>
        </w:tc>
        <w:tc>
          <w:tcPr>
            <w:tcW w:w="1417" w:type="dxa"/>
            <w:tcBorders>
              <w:top w:val="single" w:sz="4" w:space="0" w:color="auto"/>
              <w:left w:val="single" w:sz="4" w:space="0" w:color="auto"/>
              <w:bottom w:val="single" w:sz="4" w:space="0" w:color="auto"/>
              <w:right w:val="single" w:sz="4" w:space="0" w:color="auto"/>
            </w:tcBorders>
            <w:hideMark/>
          </w:tcPr>
          <w:p w14:paraId="4355F0C9"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30</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0</w:t>
            </w:r>
            <w:r w:rsidRPr="005D4037">
              <w:rPr>
                <w:rFonts w:ascii="標楷體" w:eastAsia="標楷體" w:hAnsi="標楷體" w:hint="eastAsia"/>
                <w:kern w:val="0"/>
                <w:sz w:val="23"/>
                <w:szCs w:val="23"/>
              </w:rPr>
              <w:t>00</w:t>
            </w:r>
          </w:p>
          <w:p w14:paraId="53032722"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60</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269</w:t>
            </w:r>
          </w:p>
          <w:p w14:paraId="3B013492"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 xml:space="preserve">   </w:t>
            </w:r>
            <w:r w:rsidRPr="005D4037">
              <w:rPr>
                <w:rFonts w:ascii="標楷體" w:eastAsia="標楷體" w:hAnsi="標楷體"/>
                <w:kern w:val="0"/>
                <w:sz w:val="23"/>
                <w:szCs w:val="23"/>
              </w:rPr>
              <w:t>1</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116</w:t>
            </w:r>
          </w:p>
        </w:tc>
        <w:tc>
          <w:tcPr>
            <w:tcW w:w="1843" w:type="dxa"/>
            <w:tcBorders>
              <w:top w:val="single" w:sz="4" w:space="0" w:color="auto"/>
              <w:left w:val="single" w:sz="4" w:space="0" w:color="auto"/>
              <w:bottom w:val="single" w:sz="4" w:space="0" w:color="auto"/>
              <w:right w:val="single" w:sz="4" w:space="0" w:color="auto"/>
            </w:tcBorders>
            <w:hideMark/>
          </w:tcPr>
          <w:p w14:paraId="384A8A20"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5</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42</w:t>
            </w:r>
            <w:r w:rsidRPr="005D4037">
              <w:rPr>
                <w:rFonts w:ascii="標楷體" w:eastAsia="標楷體" w:hAnsi="標楷體" w:hint="eastAsia"/>
                <w:kern w:val="0"/>
                <w:sz w:val="23"/>
                <w:szCs w:val="23"/>
              </w:rPr>
              <w:t>%</w:t>
            </w:r>
          </w:p>
          <w:p w14:paraId="1EA1B33C"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1</w:t>
            </w:r>
            <w:r w:rsidRPr="005D4037">
              <w:rPr>
                <w:rFonts w:ascii="標楷體" w:eastAsia="標楷體" w:hAnsi="標楷體"/>
                <w:kern w:val="0"/>
                <w:sz w:val="23"/>
                <w:szCs w:val="23"/>
              </w:rPr>
              <w:t>0</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89</w:t>
            </w:r>
            <w:r w:rsidRPr="005D4037">
              <w:rPr>
                <w:rFonts w:ascii="標楷體" w:eastAsia="標楷體" w:hAnsi="標楷體" w:hint="eastAsia"/>
                <w:kern w:val="0"/>
                <w:sz w:val="23"/>
                <w:szCs w:val="23"/>
              </w:rPr>
              <w:t>%</w:t>
            </w:r>
          </w:p>
          <w:p w14:paraId="3C65D4D2"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 xml:space="preserve"> 0.</w:t>
            </w:r>
            <w:r w:rsidRPr="005D4037">
              <w:rPr>
                <w:rFonts w:ascii="標楷體" w:eastAsia="標楷體" w:hAnsi="標楷體"/>
                <w:kern w:val="0"/>
                <w:sz w:val="23"/>
                <w:szCs w:val="23"/>
              </w:rPr>
              <w:t>20</w:t>
            </w:r>
            <w:r w:rsidRPr="005D4037">
              <w:rPr>
                <w:rFonts w:ascii="標楷體" w:eastAsia="標楷體" w:hAnsi="標楷體" w:hint="eastAsia"/>
                <w:kern w:val="0"/>
                <w:sz w:val="23"/>
                <w:szCs w:val="23"/>
              </w:rPr>
              <w:t>%</w:t>
            </w:r>
          </w:p>
        </w:tc>
      </w:tr>
      <w:tr w:rsidR="005D4037" w:rsidRPr="005D4037" w14:paraId="28208031" w14:textId="77777777" w:rsidTr="00E06B11">
        <w:trPr>
          <w:trHeight w:val="414"/>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53C3822D" w14:textId="77777777" w:rsidR="005D4037" w:rsidRPr="005D4037" w:rsidRDefault="005D4037" w:rsidP="005D4037">
            <w:pPr>
              <w:widowControl/>
              <w:spacing w:line="300" w:lineRule="exact"/>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E65E23A" w14:textId="77777777" w:rsidR="005D4037" w:rsidRPr="005D4037" w:rsidRDefault="005D4037" w:rsidP="005D4037">
            <w:pPr>
              <w:spacing w:line="300" w:lineRule="exact"/>
              <w:jc w:val="center"/>
              <w:rPr>
                <w:rFonts w:ascii="標楷體" w:eastAsia="標楷體" w:hAnsi="標楷體"/>
              </w:rPr>
            </w:pPr>
            <w:r w:rsidRPr="005D4037">
              <w:rPr>
                <w:rFonts w:ascii="標楷體" w:eastAsia="標楷體" w:hAnsi="標楷體" w:hint="eastAsia"/>
              </w:rPr>
              <w:t>合計</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A4716E" w14:textId="77777777" w:rsidR="005D4037" w:rsidRPr="005D4037" w:rsidRDefault="005D4037" w:rsidP="005D4037">
            <w:pPr>
              <w:widowControl/>
              <w:spacing w:line="300" w:lineRule="exact"/>
              <w:rPr>
                <w:rFonts w:ascii="標楷體" w:eastAsia="標楷體" w:hAnsi="標楷體"/>
                <w:sz w:val="23"/>
                <w:szCs w:val="23"/>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A0892A" w14:textId="77777777" w:rsidR="005D4037" w:rsidRPr="005D4037" w:rsidRDefault="005D4037" w:rsidP="005D4037">
            <w:pPr>
              <w:widowControl/>
              <w:spacing w:line="300" w:lineRule="exact"/>
              <w:rPr>
                <w:rFonts w:ascii="標楷體" w:eastAsia="標楷體" w:hAnsi="標楷體"/>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9BAE201" w14:textId="77777777" w:rsidR="005D4037" w:rsidRPr="005D4037" w:rsidRDefault="005D4037" w:rsidP="005D4037">
            <w:pPr>
              <w:widowControl/>
              <w:spacing w:line="300" w:lineRule="exact"/>
              <w:rPr>
                <w:rFonts w:ascii="標楷體" w:eastAsia="標楷體" w:hAnsi="標楷體"/>
                <w:kern w:val="0"/>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17D20B9" w14:textId="77777777" w:rsidR="005D4037" w:rsidRPr="005D4037" w:rsidRDefault="005D4037" w:rsidP="005D4037">
            <w:pPr>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91</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385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5D234F"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16</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51</w:t>
            </w:r>
            <w:r w:rsidRPr="005D4037">
              <w:rPr>
                <w:rFonts w:ascii="標楷體" w:eastAsia="標楷體" w:hAnsi="標楷體" w:hint="eastAsia"/>
                <w:kern w:val="0"/>
                <w:sz w:val="23"/>
                <w:szCs w:val="23"/>
              </w:rPr>
              <w:t>%</w:t>
            </w:r>
          </w:p>
        </w:tc>
      </w:tr>
      <w:bookmarkEnd w:id="3"/>
    </w:tbl>
    <w:p w14:paraId="01E2A043" w14:textId="77777777" w:rsidR="005D4037" w:rsidRPr="005D4037" w:rsidRDefault="005D4037" w:rsidP="005D4037">
      <w:pPr>
        <w:spacing w:line="200" w:lineRule="exact"/>
        <w:rPr>
          <w:rFonts w:ascii="標楷體" w:eastAsia="標楷體" w:hAnsi="標楷體"/>
          <w:b/>
          <w:color w:val="FF0000"/>
        </w:rPr>
      </w:pPr>
    </w:p>
    <w:p w14:paraId="6E2AD040" w14:textId="77777777" w:rsidR="005D4037" w:rsidRPr="005D4037" w:rsidRDefault="005D4037" w:rsidP="005D4037">
      <w:pPr>
        <w:spacing w:line="20" w:lineRule="exact"/>
        <w:rPr>
          <w:rFonts w:ascii="標楷體" w:eastAsia="標楷體" w:hAnsi="標楷體"/>
          <w:b/>
        </w:rPr>
      </w:pPr>
    </w:p>
    <w:tbl>
      <w:tblPr>
        <w:tblpPr w:leftFromText="180" w:rightFromText="180" w:vertAnchor="text" w:horzAnchor="margin" w:tblpXSpec="center" w:tblpY="3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63"/>
        <w:gridCol w:w="1278"/>
        <w:gridCol w:w="1557"/>
        <w:gridCol w:w="1424"/>
        <w:gridCol w:w="1413"/>
        <w:gridCol w:w="1837"/>
      </w:tblGrid>
      <w:tr w:rsidR="005D4037" w:rsidRPr="005D4037" w14:paraId="776BD5DB" w14:textId="77777777" w:rsidTr="00E06B11">
        <w:trPr>
          <w:trHeight w:val="688"/>
        </w:trPr>
        <w:tc>
          <w:tcPr>
            <w:tcW w:w="1384" w:type="dxa"/>
            <w:tcBorders>
              <w:top w:val="single" w:sz="4" w:space="0" w:color="auto"/>
              <w:left w:val="single" w:sz="4" w:space="0" w:color="auto"/>
              <w:bottom w:val="single" w:sz="4" w:space="0" w:color="auto"/>
              <w:right w:val="single" w:sz="4" w:space="0" w:color="auto"/>
            </w:tcBorders>
            <w:vAlign w:val="center"/>
            <w:hideMark/>
          </w:tcPr>
          <w:p w14:paraId="7B842401" w14:textId="77777777" w:rsidR="005D4037" w:rsidRPr="005D4037" w:rsidRDefault="005D4037" w:rsidP="005D4037">
            <w:pPr>
              <w:spacing w:line="300" w:lineRule="exact"/>
              <w:jc w:val="center"/>
              <w:rPr>
                <w:rFonts w:ascii="標楷體" w:eastAsia="標楷體" w:hAnsi="標楷體"/>
                <w:sz w:val="23"/>
                <w:szCs w:val="23"/>
              </w:rPr>
            </w:pPr>
            <w:bookmarkStart w:id="4" w:name="_Hlk30151510"/>
            <w:r w:rsidRPr="005D4037">
              <w:rPr>
                <w:rFonts w:ascii="標楷體" w:eastAsia="標楷體" w:hAnsi="標楷體" w:hint="eastAsia"/>
                <w:sz w:val="23"/>
                <w:szCs w:val="23"/>
              </w:rPr>
              <w:t>實際貸與日期</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7663BC4"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貸與對象</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80F9C5A"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資金貸與性質</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9EE13D8"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新增資金貸與達一千萬元以上</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D7C1591"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且達最近期財報淨值2%以上者</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C543C2E"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當期累計餘額</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695AF1D"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累計餘額達最近期財報淨值占比</w:t>
            </w:r>
          </w:p>
        </w:tc>
      </w:tr>
      <w:tr w:rsidR="005D4037" w:rsidRPr="005D4037" w14:paraId="2EA5D797" w14:textId="77777777" w:rsidTr="00E06B11">
        <w:trPr>
          <w:trHeight w:val="1057"/>
        </w:trPr>
        <w:tc>
          <w:tcPr>
            <w:tcW w:w="1384" w:type="dxa"/>
            <w:vMerge w:val="restart"/>
            <w:tcBorders>
              <w:top w:val="single" w:sz="4" w:space="0" w:color="auto"/>
              <w:left w:val="single" w:sz="4" w:space="0" w:color="auto"/>
              <w:bottom w:val="single" w:sz="4" w:space="0" w:color="auto"/>
              <w:right w:val="single" w:sz="4" w:space="0" w:color="auto"/>
            </w:tcBorders>
            <w:hideMark/>
          </w:tcPr>
          <w:p w14:paraId="7EF82917"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1</w:t>
            </w:r>
            <w:r w:rsidRPr="005D4037">
              <w:rPr>
                <w:rFonts w:ascii="標楷體" w:eastAsia="標楷體" w:hAnsi="標楷體"/>
                <w:sz w:val="23"/>
                <w:szCs w:val="23"/>
              </w:rPr>
              <w:t>10</w:t>
            </w:r>
            <w:r w:rsidRPr="005D4037">
              <w:rPr>
                <w:rFonts w:ascii="標楷體" w:eastAsia="標楷體" w:hAnsi="標楷體" w:hint="eastAsia"/>
                <w:sz w:val="23"/>
                <w:szCs w:val="23"/>
              </w:rPr>
              <w:t>.</w:t>
            </w:r>
            <w:r w:rsidRPr="005D4037">
              <w:rPr>
                <w:rFonts w:ascii="標楷體" w:eastAsia="標楷體" w:hAnsi="標楷體"/>
                <w:sz w:val="23"/>
                <w:szCs w:val="23"/>
              </w:rPr>
              <w:t>01</w:t>
            </w:r>
            <w:r w:rsidRPr="005D4037">
              <w:rPr>
                <w:rFonts w:ascii="標楷體" w:eastAsia="標楷體" w:hAnsi="標楷體" w:hint="eastAsia"/>
                <w:sz w:val="23"/>
                <w:szCs w:val="23"/>
              </w:rPr>
              <w:t>.</w:t>
            </w:r>
            <w:r w:rsidRPr="005D4037">
              <w:rPr>
                <w:rFonts w:ascii="標楷體" w:eastAsia="標楷體" w:hAnsi="標楷體"/>
                <w:sz w:val="23"/>
                <w:szCs w:val="23"/>
              </w:rPr>
              <w:t>29</w:t>
            </w:r>
          </w:p>
          <w:p w14:paraId="114D6559"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1</w:t>
            </w:r>
            <w:r w:rsidRPr="005D4037">
              <w:rPr>
                <w:rFonts w:ascii="標楷體" w:eastAsia="標楷體" w:hAnsi="標楷體"/>
                <w:sz w:val="23"/>
                <w:szCs w:val="23"/>
              </w:rPr>
              <w:t>10</w:t>
            </w:r>
            <w:r w:rsidRPr="005D4037">
              <w:rPr>
                <w:rFonts w:ascii="標楷體" w:eastAsia="標楷體" w:hAnsi="標楷體" w:hint="eastAsia"/>
                <w:sz w:val="23"/>
                <w:szCs w:val="23"/>
              </w:rPr>
              <w:t>.</w:t>
            </w:r>
            <w:r w:rsidRPr="005D4037">
              <w:rPr>
                <w:rFonts w:ascii="標楷體" w:eastAsia="標楷體" w:hAnsi="標楷體"/>
                <w:sz w:val="23"/>
                <w:szCs w:val="23"/>
              </w:rPr>
              <w:t>01</w:t>
            </w:r>
            <w:r w:rsidRPr="005D4037">
              <w:rPr>
                <w:rFonts w:ascii="標楷體" w:eastAsia="標楷體" w:hAnsi="標楷體" w:hint="eastAsia"/>
                <w:sz w:val="23"/>
                <w:szCs w:val="23"/>
              </w:rPr>
              <w:t>.</w:t>
            </w:r>
            <w:r w:rsidRPr="005D4037">
              <w:rPr>
                <w:rFonts w:ascii="標楷體" w:eastAsia="標楷體" w:hAnsi="標楷體"/>
                <w:sz w:val="23"/>
                <w:szCs w:val="23"/>
              </w:rPr>
              <w:t>29</w:t>
            </w:r>
          </w:p>
          <w:p w14:paraId="6135C2E6" w14:textId="77777777" w:rsidR="005D4037" w:rsidRPr="005D4037" w:rsidRDefault="005D4037" w:rsidP="005D4037">
            <w:pPr>
              <w:spacing w:line="300" w:lineRule="exact"/>
              <w:jc w:val="center"/>
              <w:rPr>
                <w:rFonts w:ascii="標楷體" w:eastAsia="標楷體" w:hAnsi="標楷體"/>
              </w:rPr>
            </w:pPr>
            <w:r w:rsidRPr="005D4037">
              <w:rPr>
                <w:rFonts w:ascii="標楷體" w:eastAsia="標楷體" w:hAnsi="標楷體" w:hint="eastAsia"/>
                <w:sz w:val="23"/>
                <w:szCs w:val="23"/>
              </w:rPr>
              <w:t>1</w:t>
            </w:r>
            <w:r w:rsidRPr="005D4037">
              <w:rPr>
                <w:rFonts w:ascii="標楷體" w:eastAsia="標楷體" w:hAnsi="標楷體"/>
                <w:sz w:val="23"/>
                <w:szCs w:val="23"/>
              </w:rPr>
              <w:t>10</w:t>
            </w:r>
            <w:r w:rsidRPr="005D4037">
              <w:rPr>
                <w:rFonts w:ascii="標楷體" w:eastAsia="標楷體" w:hAnsi="標楷體" w:hint="eastAsia"/>
                <w:sz w:val="23"/>
                <w:szCs w:val="23"/>
              </w:rPr>
              <w:t>.</w:t>
            </w:r>
            <w:r w:rsidRPr="005D4037">
              <w:rPr>
                <w:rFonts w:ascii="標楷體" w:eastAsia="標楷體" w:hAnsi="標楷體"/>
                <w:sz w:val="23"/>
                <w:szCs w:val="23"/>
              </w:rPr>
              <w:t>01</w:t>
            </w:r>
            <w:r w:rsidRPr="005D4037">
              <w:rPr>
                <w:rFonts w:ascii="標楷體" w:eastAsia="標楷體" w:hAnsi="標楷體" w:hint="eastAsia"/>
                <w:sz w:val="23"/>
                <w:szCs w:val="23"/>
              </w:rPr>
              <w:t>.</w:t>
            </w:r>
            <w:r w:rsidRPr="005D4037">
              <w:rPr>
                <w:rFonts w:ascii="標楷體" w:eastAsia="標楷體" w:hAnsi="標楷體"/>
                <w:sz w:val="23"/>
                <w:szCs w:val="23"/>
              </w:rPr>
              <w:t>29</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682DAE7" w14:textId="77777777" w:rsidR="005D4037" w:rsidRPr="005D4037" w:rsidRDefault="005D4037" w:rsidP="005D4037">
            <w:pPr>
              <w:spacing w:line="300" w:lineRule="exact"/>
              <w:jc w:val="center"/>
              <w:rPr>
                <w:rFonts w:ascii="標楷體" w:eastAsia="標楷體" w:hAnsi="標楷體"/>
              </w:rPr>
            </w:pPr>
            <w:r w:rsidRPr="005D4037">
              <w:rPr>
                <w:rFonts w:ascii="標楷體" w:eastAsia="標楷體" w:hAnsi="標楷體" w:hint="eastAsia"/>
              </w:rPr>
              <w:t>國信食品</w:t>
            </w:r>
          </w:p>
          <w:p w14:paraId="4514B898" w14:textId="77777777" w:rsidR="005D4037" w:rsidRPr="005D4037" w:rsidRDefault="005D4037" w:rsidP="005D4037">
            <w:pPr>
              <w:spacing w:line="300" w:lineRule="exact"/>
              <w:jc w:val="center"/>
              <w:rPr>
                <w:rFonts w:ascii="標楷體" w:eastAsia="標楷體" w:hAnsi="標楷體"/>
              </w:rPr>
            </w:pPr>
            <w:r w:rsidRPr="005D4037">
              <w:rPr>
                <w:rFonts w:ascii="標楷體" w:eastAsia="標楷體" w:hAnsi="標楷體" w:hint="eastAsia"/>
              </w:rPr>
              <w:t>旭順食品</w:t>
            </w:r>
          </w:p>
          <w:p w14:paraId="46FA6F8B" w14:textId="77777777" w:rsidR="005D4037" w:rsidRPr="005D4037" w:rsidRDefault="005D4037" w:rsidP="005D4037">
            <w:pPr>
              <w:spacing w:line="300" w:lineRule="exact"/>
              <w:jc w:val="center"/>
              <w:rPr>
                <w:rFonts w:ascii="標楷體" w:eastAsia="標楷體" w:hAnsi="標楷體"/>
                <w:sz w:val="20"/>
                <w:szCs w:val="20"/>
              </w:rPr>
            </w:pPr>
            <w:r w:rsidRPr="005D4037">
              <w:rPr>
                <w:rFonts w:ascii="標楷體" w:eastAsia="標楷體" w:hAnsi="標楷體" w:hint="eastAsia"/>
                <w:sz w:val="20"/>
                <w:szCs w:val="20"/>
              </w:rPr>
              <w:t>大西洋(上海)</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1095F68C"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短期融通業務往來</w:t>
            </w:r>
          </w:p>
          <w:p w14:paraId="64202489"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業務往來</w:t>
            </w:r>
          </w:p>
        </w:tc>
        <w:tc>
          <w:tcPr>
            <w:tcW w:w="1557" w:type="dxa"/>
            <w:vMerge w:val="restart"/>
            <w:tcBorders>
              <w:top w:val="single" w:sz="4" w:space="0" w:color="auto"/>
              <w:left w:val="single" w:sz="4" w:space="0" w:color="auto"/>
              <w:bottom w:val="single" w:sz="4" w:space="0" w:color="auto"/>
              <w:right w:val="single" w:sz="4" w:space="0" w:color="auto"/>
            </w:tcBorders>
            <w:hideMark/>
          </w:tcPr>
          <w:p w14:paraId="40268724"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w:t>
            </w:r>
          </w:p>
          <w:p w14:paraId="211B5515"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sz w:val="23"/>
                <w:szCs w:val="23"/>
              </w:rPr>
              <w:t>24</w:t>
            </w:r>
            <w:r w:rsidRPr="005D4037">
              <w:rPr>
                <w:rFonts w:ascii="標楷體" w:eastAsia="標楷體" w:hAnsi="標楷體" w:hint="eastAsia"/>
                <w:sz w:val="23"/>
                <w:szCs w:val="23"/>
              </w:rPr>
              <w:t>,</w:t>
            </w:r>
            <w:r w:rsidRPr="005D4037">
              <w:rPr>
                <w:rFonts w:ascii="標楷體" w:eastAsia="標楷體" w:hAnsi="標楷體"/>
                <w:sz w:val="23"/>
                <w:szCs w:val="23"/>
              </w:rPr>
              <w:t>896</w:t>
            </w:r>
          </w:p>
          <w:p w14:paraId="309BDAC6"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w:t>
            </w:r>
          </w:p>
        </w:tc>
        <w:tc>
          <w:tcPr>
            <w:tcW w:w="1424" w:type="dxa"/>
            <w:vMerge w:val="restart"/>
            <w:tcBorders>
              <w:top w:val="single" w:sz="4" w:space="0" w:color="auto"/>
              <w:left w:val="single" w:sz="4" w:space="0" w:color="auto"/>
              <w:bottom w:val="single" w:sz="4" w:space="0" w:color="auto"/>
              <w:right w:val="single" w:sz="4" w:space="0" w:color="auto"/>
            </w:tcBorders>
            <w:hideMark/>
          </w:tcPr>
          <w:p w14:paraId="6624B718"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w:t>
            </w:r>
          </w:p>
          <w:p w14:paraId="2990F367"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4</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50</w:t>
            </w:r>
            <w:r w:rsidRPr="005D4037">
              <w:rPr>
                <w:rFonts w:ascii="標楷體" w:eastAsia="標楷體" w:hAnsi="標楷體" w:hint="eastAsia"/>
                <w:kern w:val="0"/>
                <w:sz w:val="23"/>
                <w:szCs w:val="23"/>
              </w:rPr>
              <w:t>%</w:t>
            </w:r>
          </w:p>
          <w:p w14:paraId="38D68E89"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w:t>
            </w:r>
          </w:p>
        </w:tc>
        <w:tc>
          <w:tcPr>
            <w:tcW w:w="1413" w:type="dxa"/>
            <w:tcBorders>
              <w:top w:val="single" w:sz="4" w:space="0" w:color="auto"/>
              <w:left w:val="single" w:sz="4" w:space="0" w:color="auto"/>
              <w:bottom w:val="single" w:sz="4" w:space="0" w:color="auto"/>
              <w:right w:val="single" w:sz="4" w:space="0" w:color="auto"/>
            </w:tcBorders>
            <w:hideMark/>
          </w:tcPr>
          <w:p w14:paraId="1A26E8A0"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30</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0</w:t>
            </w:r>
            <w:r w:rsidRPr="005D4037">
              <w:rPr>
                <w:rFonts w:ascii="標楷體" w:eastAsia="標楷體" w:hAnsi="標楷體" w:hint="eastAsia"/>
                <w:kern w:val="0"/>
                <w:sz w:val="23"/>
                <w:szCs w:val="23"/>
              </w:rPr>
              <w:t>00</w:t>
            </w:r>
          </w:p>
          <w:p w14:paraId="61B70735"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58</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088</w:t>
            </w:r>
          </w:p>
          <w:p w14:paraId="459C683A"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 xml:space="preserve">   </w:t>
            </w:r>
            <w:r w:rsidRPr="005D4037">
              <w:rPr>
                <w:rFonts w:ascii="標楷體" w:eastAsia="標楷體" w:hAnsi="標楷體"/>
                <w:kern w:val="0"/>
                <w:sz w:val="23"/>
                <w:szCs w:val="23"/>
              </w:rPr>
              <w:t>1</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094</w:t>
            </w:r>
          </w:p>
        </w:tc>
        <w:tc>
          <w:tcPr>
            <w:tcW w:w="1837" w:type="dxa"/>
            <w:tcBorders>
              <w:top w:val="single" w:sz="4" w:space="0" w:color="auto"/>
              <w:left w:val="single" w:sz="4" w:space="0" w:color="auto"/>
              <w:bottom w:val="single" w:sz="4" w:space="0" w:color="auto"/>
              <w:right w:val="single" w:sz="4" w:space="0" w:color="auto"/>
            </w:tcBorders>
            <w:hideMark/>
          </w:tcPr>
          <w:p w14:paraId="1C574919"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5</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42</w:t>
            </w:r>
            <w:r w:rsidRPr="005D4037">
              <w:rPr>
                <w:rFonts w:ascii="標楷體" w:eastAsia="標楷體" w:hAnsi="標楷體" w:hint="eastAsia"/>
                <w:kern w:val="0"/>
                <w:sz w:val="23"/>
                <w:szCs w:val="23"/>
              </w:rPr>
              <w:t>%</w:t>
            </w:r>
          </w:p>
          <w:p w14:paraId="5B9BF742"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1</w:t>
            </w:r>
            <w:r w:rsidRPr="005D4037">
              <w:rPr>
                <w:rFonts w:ascii="標楷體" w:eastAsia="標楷體" w:hAnsi="標楷體"/>
                <w:kern w:val="0"/>
                <w:sz w:val="23"/>
                <w:szCs w:val="23"/>
              </w:rPr>
              <w:t>0</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49</w:t>
            </w:r>
            <w:r w:rsidRPr="005D4037">
              <w:rPr>
                <w:rFonts w:ascii="標楷體" w:eastAsia="標楷體" w:hAnsi="標楷體" w:hint="eastAsia"/>
                <w:kern w:val="0"/>
                <w:sz w:val="23"/>
                <w:szCs w:val="23"/>
              </w:rPr>
              <w:t>%</w:t>
            </w:r>
          </w:p>
          <w:p w14:paraId="09697B24"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 xml:space="preserve"> 0.</w:t>
            </w:r>
            <w:r w:rsidRPr="005D4037">
              <w:rPr>
                <w:rFonts w:ascii="標楷體" w:eastAsia="標楷體" w:hAnsi="標楷體"/>
                <w:kern w:val="0"/>
                <w:sz w:val="23"/>
                <w:szCs w:val="23"/>
              </w:rPr>
              <w:t>20</w:t>
            </w:r>
            <w:r w:rsidRPr="005D4037">
              <w:rPr>
                <w:rFonts w:ascii="標楷體" w:eastAsia="標楷體" w:hAnsi="標楷體" w:hint="eastAsia"/>
                <w:kern w:val="0"/>
                <w:sz w:val="23"/>
                <w:szCs w:val="23"/>
              </w:rPr>
              <w:t>%</w:t>
            </w:r>
          </w:p>
        </w:tc>
      </w:tr>
      <w:tr w:rsidR="005D4037" w:rsidRPr="005D4037" w14:paraId="14B338F8" w14:textId="77777777" w:rsidTr="00E06B11">
        <w:trPr>
          <w:trHeight w:val="420"/>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2B4C8895" w14:textId="77777777" w:rsidR="005D4037" w:rsidRPr="005D4037" w:rsidRDefault="005D4037" w:rsidP="005D4037">
            <w:pPr>
              <w:widowControl/>
              <w:spacing w:line="300" w:lineRule="exact"/>
              <w:rPr>
                <w:rFonts w:ascii="標楷體" w:eastAsia="標楷體" w:hAnsi="標楷體"/>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322095F8" w14:textId="77777777" w:rsidR="005D4037" w:rsidRPr="005D4037" w:rsidRDefault="005D4037" w:rsidP="005D4037">
            <w:pPr>
              <w:spacing w:line="300" w:lineRule="exact"/>
              <w:jc w:val="center"/>
              <w:rPr>
                <w:rFonts w:ascii="標楷體" w:eastAsia="標楷體" w:hAnsi="標楷體"/>
              </w:rPr>
            </w:pPr>
            <w:r w:rsidRPr="005D4037">
              <w:rPr>
                <w:rFonts w:ascii="標楷體" w:eastAsia="標楷體" w:hAnsi="標楷體" w:hint="eastAsia"/>
              </w:rPr>
              <w:t>合計</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27261CC4" w14:textId="77777777" w:rsidR="005D4037" w:rsidRPr="005D4037" w:rsidRDefault="005D4037" w:rsidP="005D4037">
            <w:pPr>
              <w:widowControl/>
              <w:spacing w:line="300" w:lineRule="exact"/>
              <w:rPr>
                <w:rFonts w:ascii="標楷體" w:eastAsia="標楷體" w:hAnsi="標楷體"/>
                <w:sz w:val="23"/>
                <w:szCs w:val="23"/>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7C2A6497" w14:textId="77777777" w:rsidR="005D4037" w:rsidRPr="005D4037" w:rsidRDefault="005D4037" w:rsidP="005D4037">
            <w:pPr>
              <w:widowControl/>
              <w:spacing w:line="300" w:lineRule="exact"/>
              <w:rPr>
                <w:rFonts w:ascii="標楷體" w:eastAsia="標楷體" w:hAnsi="標楷體"/>
                <w:sz w:val="23"/>
                <w:szCs w:val="23"/>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161E973" w14:textId="77777777" w:rsidR="005D4037" w:rsidRPr="005D4037" w:rsidRDefault="005D4037" w:rsidP="005D4037">
            <w:pPr>
              <w:widowControl/>
              <w:spacing w:line="300" w:lineRule="exact"/>
              <w:rPr>
                <w:rFonts w:ascii="標楷體" w:eastAsia="標楷體" w:hAnsi="標楷體"/>
                <w:kern w:val="0"/>
                <w:sz w:val="23"/>
                <w:szCs w:val="23"/>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2445862B" w14:textId="77777777" w:rsidR="005D4037" w:rsidRPr="005D4037" w:rsidRDefault="005D4037" w:rsidP="005D4037">
            <w:pPr>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89</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182</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A38EB9A"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16</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11</w:t>
            </w:r>
            <w:r w:rsidRPr="005D4037">
              <w:rPr>
                <w:rFonts w:ascii="標楷體" w:eastAsia="標楷體" w:hAnsi="標楷體" w:hint="eastAsia"/>
                <w:kern w:val="0"/>
                <w:sz w:val="23"/>
                <w:szCs w:val="23"/>
              </w:rPr>
              <w:t>%</w:t>
            </w:r>
          </w:p>
        </w:tc>
      </w:tr>
      <w:bookmarkEnd w:id="4"/>
    </w:tbl>
    <w:p w14:paraId="3A9D3EE6" w14:textId="77777777" w:rsidR="005D4037" w:rsidRPr="005D4037" w:rsidRDefault="005D4037" w:rsidP="005D4037">
      <w:pPr>
        <w:spacing w:line="240" w:lineRule="exact"/>
        <w:rPr>
          <w:rFonts w:ascii="標楷體" w:eastAsia="標楷體" w:hAnsi="標楷體"/>
          <w:b/>
          <w:color w:val="FF0000"/>
          <w:sz w:val="36"/>
          <w:szCs w:val="36"/>
        </w:rPr>
      </w:pPr>
    </w:p>
    <w:p w14:paraId="3D82D39C" w14:textId="77777777" w:rsidR="005D4037" w:rsidRPr="005D4037" w:rsidRDefault="005D4037" w:rsidP="005D4037">
      <w:pPr>
        <w:spacing w:line="240" w:lineRule="exact"/>
        <w:rPr>
          <w:rFonts w:ascii="標楷體" w:eastAsia="標楷體" w:hAnsi="標楷體"/>
          <w:b/>
          <w:sz w:val="36"/>
          <w:szCs w:val="36"/>
        </w:rPr>
      </w:pPr>
    </w:p>
    <w:tbl>
      <w:tblPr>
        <w:tblpPr w:leftFromText="180" w:rightFromText="180" w:vertAnchor="text" w:horzAnchor="margin" w:tblpXSpec="center" w:tblpY="3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63"/>
        <w:gridCol w:w="1272"/>
        <w:gridCol w:w="1563"/>
        <w:gridCol w:w="1424"/>
        <w:gridCol w:w="1413"/>
        <w:gridCol w:w="1837"/>
      </w:tblGrid>
      <w:tr w:rsidR="005D4037" w:rsidRPr="005D4037" w14:paraId="3762F49E" w14:textId="77777777" w:rsidTr="00E06B11">
        <w:trPr>
          <w:trHeight w:val="688"/>
        </w:trPr>
        <w:tc>
          <w:tcPr>
            <w:tcW w:w="1384" w:type="dxa"/>
            <w:tcBorders>
              <w:top w:val="single" w:sz="4" w:space="0" w:color="auto"/>
              <w:left w:val="single" w:sz="4" w:space="0" w:color="auto"/>
              <w:bottom w:val="single" w:sz="4" w:space="0" w:color="auto"/>
              <w:right w:val="single" w:sz="4" w:space="0" w:color="auto"/>
            </w:tcBorders>
            <w:vAlign w:val="center"/>
            <w:hideMark/>
          </w:tcPr>
          <w:p w14:paraId="5EFCE5EE"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實際貸與日期</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70DC8A2"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貸與對象</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6D6BB47"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資金貸與性質</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6DB7720"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新增資金貸與達一千萬元以上</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C75C26B"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且達最近期財報淨值2%以上者</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CB05AC3"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當期累計餘額</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496C727"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累計餘額達最近期財報淨值占比</w:t>
            </w:r>
          </w:p>
        </w:tc>
      </w:tr>
      <w:tr w:rsidR="005D4037" w:rsidRPr="005D4037" w14:paraId="030AA7BB" w14:textId="77777777" w:rsidTr="00E06B11">
        <w:trPr>
          <w:trHeight w:val="1057"/>
        </w:trPr>
        <w:tc>
          <w:tcPr>
            <w:tcW w:w="1384" w:type="dxa"/>
            <w:vMerge w:val="restart"/>
            <w:tcBorders>
              <w:top w:val="single" w:sz="4" w:space="0" w:color="auto"/>
              <w:left w:val="single" w:sz="4" w:space="0" w:color="auto"/>
              <w:bottom w:val="single" w:sz="4" w:space="0" w:color="auto"/>
              <w:right w:val="single" w:sz="4" w:space="0" w:color="auto"/>
            </w:tcBorders>
            <w:hideMark/>
          </w:tcPr>
          <w:p w14:paraId="6A4F15E1"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1</w:t>
            </w:r>
            <w:r w:rsidRPr="005D4037">
              <w:rPr>
                <w:rFonts w:ascii="標楷體" w:eastAsia="標楷體" w:hAnsi="標楷體"/>
                <w:sz w:val="23"/>
                <w:szCs w:val="23"/>
              </w:rPr>
              <w:t>10</w:t>
            </w:r>
            <w:r w:rsidRPr="005D4037">
              <w:rPr>
                <w:rFonts w:ascii="標楷體" w:eastAsia="標楷體" w:hAnsi="標楷體" w:hint="eastAsia"/>
                <w:sz w:val="23"/>
                <w:szCs w:val="23"/>
              </w:rPr>
              <w:t>.</w:t>
            </w:r>
            <w:r w:rsidRPr="005D4037">
              <w:rPr>
                <w:rFonts w:ascii="標楷體" w:eastAsia="標楷體" w:hAnsi="標楷體"/>
                <w:sz w:val="23"/>
                <w:szCs w:val="23"/>
              </w:rPr>
              <w:t>02</w:t>
            </w:r>
            <w:r w:rsidRPr="005D4037">
              <w:rPr>
                <w:rFonts w:ascii="標楷體" w:eastAsia="標楷體" w:hAnsi="標楷體" w:hint="eastAsia"/>
                <w:sz w:val="23"/>
                <w:szCs w:val="23"/>
              </w:rPr>
              <w:t>.</w:t>
            </w:r>
            <w:r w:rsidRPr="005D4037">
              <w:rPr>
                <w:rFonts w:ascii="標楷體" w:eastAsia="標楷體" w:hAnsi="標楷體"/>
                <w:sz w:val="23"/>
                <w:szCs w:val="23"/>
              </w:rPr>
              <w:t>26</w:t>
            </w:r>
          </w:p>
          <w:p w14:paraId="770759B0"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1</w:t>
            </w:r>
            <w:r w:rsidRPr="005D4037">
              <w:rPr>
                <w:rFonts w:ascii="標楷體" w:eastAsia="標楷體" w:hAnsi="標楷體"/>
                <w:sz w:val="23"/>
                <w:szCs w:val="23"/>
              </w:rPr>
              <w:t>10</w:t>
            </w:r>
            <w:r w:rsidRPr="005D4037">
              <w:rPr>
                <w:rFonts w:ascii="標楷體" w:eastAsia="標楷體" w:hAnsi="標楷體" w:hint="eastAsia"/>
                <w:sz w:val="23"/>
                <w:szCs w:val="23"/>
              </w:rPr>
              <w:t>.</w:t>
            </w:r>
            <w:r w:rsidRPr="005D4037">
              <w:rPr>
                <w:rFonts w:ascii="標楷體" w:eastAsia="標楷體" w:hAnsi="標楷體"/>
                <w:sz w:val="23"/>
                <w:szCs w:val="23"/>
              </w:rPr>
              <w:t>02</w:t>
            </w:r>
            <w:r w:rsidRPr="005D4037">
              <w:rPr>
                <w:rFonts w:ascii="標楷體" w:eastAsia="標楷體" w:hAnsi="標楷體" w:hint="eastAsia"/>
                <w:sz w:val="23"/>
                <w:szCs w:val="23"/>
              </w:rPr>
              <w:t>.</w:t>
            </w:r>
            <w:r w:rsidRPr="005D4037">
              <w:rPr>
                <w:rFonts w:ascii="標楷體" w:eastAsia="標楷體" w:hAnsi="標楷體"/>
                <w:sz w:val="23"/>
                <w:szCs w:val="23"/>
              </w:rPr>
              <w:t>26</w:t>
            </w:r>
          </w:p>
          <w:p w14:paraId="7008A5ED" w14:textId="77777777" w:rsidR="005D4037" w:rsidRPr="005D4037" w:rsidRDefault="005D4037" w:rsidP="005D4037">
            <w:pPr>
              <w:spacing w:line="300" w:lineRule="exact"/>
              <w:jc w:val="center"/>
              <w:rPr>
                <w:rFonts w:ascii="標楷體" w:eastAsia="標楷體" w:hAnsi="標楷體"/>
              </w:rPr>
            </w:pPr>
            <w:r w:rsidRPr="005D4037">
              <w:rPr>
                <w:rFonts w:ascii="標楷體" w:eastAsia="標楷體" w:hAnsi="標楷體" w:hint="eastAsia"/>
                <w:sz w:val="23"/>
                <w:szCs w:val="23"/>
              </w:rPr>
              <w:t>1</w:t>
            </w:r>
            <w:r w:rsidRPr="005D4037">
              <w:rPr>
                <w:rFonts w:ascii="標楷體" w:eastAsia="標楷體" w:hAnsi="標楷體"/>
                <w:sz w:val="23"/>
                <w:szCs w:val="23"/>
              </w:rPr>
              <w:t>10</w:t>
            </w:r>
            <w:r w:rsidRPr="005D4037">
              <w:rPr>
                <w:rFonts w:ascii="標楷體" w:eastAsia="標楷體" w:hAnsi="標楷體" w:hint="eastAsia"/>
                <w:sz w:val="23"/>
                <w:szCs w:val="23"/>
              </w:rPr>
              <w:t>.</w:t>
            </w:r>
            <w:r w:rsidRPr="005D4037">
              <w:rPr>
                <w:rFonts w:ascii="標楷體" w:eastAsia="標楷體" w:hAnsi="標楷體"/>
                <w:sz w:val="23"/>
                <w:szCs w:val="23"/>
              </w:rPr>
              <w:t>02</w:t>
            </w:r>
            <w:r w:rsidRPr="005D4037">
              <w:rPr>
                <w:rFonts w:ascii="標楷體" w:eastAsia="標楷體" w:hAnsi="標楷體" w:hint="eastAsia"/>
                <w:sz w:val="23"/>
                <w:szCs w:val="23"/>
              </w:rPr>
              <w:t>.</w:t>
            </w:r>
            <w:r w:rsidRPr="005D4037">
              <w:rPr>
                <w:rFonts w:ascii="標楷體" w:eastAsia="標楷體" w:hAnsi="標楷體"/>
                <w:sz w:val="23"/>
                <w:szCs w:val="23"/>
              </w:rPr>
              <w:t>26</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6D27202" w14:textId="77777777" w:rsidR="005D4037" w:rsidRPr="005D4037" w:rsidRDefault="005D4037" w:rsidP="005D4037">
            <w:pPr>
              <w:spacing w:line="300" w:lineRule="exact"/>
              <w:jc w:val="center"/>
              <w:rPr>
                <w:rFonts w:ascii="標楷體" w:eastAsia="標楷體" w:hAnsi="標楷體"/>
              </w:rPr>
            </w:pPr>
            <w:r w:rsidRPr="005D4037">
              <w:rPr>
                <w:rFonts w:ascii="標楷體" w:eastAsia="標楷體" w:hAnsi="標楷體" w:hint="eastAsia"/>
              </w:rPr>
              <w:t>國信食品</w:t>
            </w:r>
          </w:p>
          <w:p w14:paraId="226C6269" w14:textId="77777777" w:rsidR="005D4037" w:rsidRPr="005D4037" w:rsidRDefault="005D4037" w:rsidP="005D4037">
            <w:pPr>
              <w:spacing w:line="300" w:lineRule="exact"/>
              <w:jc w:val="center"/>
              <w:rPr>
                <w:rFonts w:ascii="標楷體" w:eastAsia="標楷體" w:hAnsi="標楷體"/>
              </w:rPr>
            </w:pPr>
            <w:r w:rsidRPr="005D4037">
              <w:rPr>
                <w:rFonts w:ascii="標楷體" w:eastAsia="標楷體" w:hAnsi="標楷體" w:hint="eastAsia"/>
              </w:rPr>
              <w:t>旭順食品</w:t>
            </w:r>
          </w:p>
          <w:p w14:paraId="33082C03" w14:textId="77777777" w:rsidR="005D4037" w:rsidRPr="005D4037" w:rsidRDefault="005D4037" w:rsidP="005D4037">
            <w:pPr>
              <w:spacing w:line="300" w:lineRule="exact"/>
              <w:jc w:val="center"/>
              <w:rPr>
                <w:rFonts w:ascii="標楷體" w:eastAsia="標楷體" w:hAnsi="標楷體"/>
                <w:sz w:val="20"/>
                <w:szCs w:val="20"/>
              </w:rPr>
            </w:pPr>
            <w:r w:rsidRPr="005D4037">
              <w:rPr>
                <w:rFonts w:ascii="標楷體" w:eastAsia="標楷體" w:hAnsi="標楷體" w:hint="eastAsia"/>
                <w:sz w:val="20"/>
                <w:szCs w:val="20"/>
              </w:rPr>
              <w:t>大西洋(上海)</w:t>
            </w:r>
          </w:p>
        </w:tc>
        <w:tc>
          <w:tcPr>
            <w:tcW w:w="1272" w:type="dxa"/>
            <w:vMerge w:val="restart"/>
            <w:tcBorders>
              <w:top w:val="single" w:sz="4" w:space="0" w:color="auto"/>
              <w:left w:val="single" w:sz="4" w:space="0" w:color="auto"/>
              <w:bottom w:val="single" w:sz="4" w:space="0" w:color="auto"/>
              <w:right w:val="single" w:sz="4" w:space="0" w:color="auto"/>
            </w:tcBorders>
            <w:hideMark/>
          </w:tcPr>
          <w:p w14:paraId="5B8D4F12"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短期融通業務往來</w:t>
            </w:r>
          </w:p>
          <w:p w14:paraId="571F5987"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業務往來</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68BA70C6"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w:t>
            </w:r>
          </w:p>
          <w:p w14:paraId="538548E0"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sz w:val="23"/>
                <w:szCs w:val="23"/>
              </w:rPr>
              <w:t>24</w:t>
            </w:r>
            <w:r w:rsidRPr="005D4037">
              <w:rPr>
                <w:rFonts w:ascii="標楷體" w:eastAsia="標楷體" w:hAnsi="標楷體" w:hint="eastAsia"/>
                <w:sz w:val="23"/>
                <w:szCs w:val="23"/>
              </w:rPr>
              <w:t>,</w:t>
            </w:r>
            <w:r w:rsidRPr="005D4037">
              <w:rPr>
                <w:rFonts w:ascii="標楷體" w:eastAsia="標楷體" w:hAnsi="標楷體"/>
                <w:sz w:val="23"/>
                <w:szCs w:val="23"/>
              </w:rPr>
              <w:t>928</w:t>
            </w:r>
          </w:p>
          <w:p w14:paraId="3B499743" w14:textId="77777777" w:rsidR="005D4037" w:rsidRPr="005D4037" w:rsidRDefault="005D4037" w:rsidP="005D4037">
            <w:pPr>
              <w:spacing w:line="300" w:lineRule="exact"/>
              <w:jc w:val="center"/>
              <w:rPr>
                <w:rFonts w:ascii="標楷體" w:eastAsia="標楷體" w:hAnsi="標楷體"/>
                <w:sz w:val="23"/>
                <w:szCs w:val="23"/>
              </w:rPr>
            </w:pPr>
            <w:r w:rsidRPr="005D4037">
              <w:rPr>
                <w:rFonts w:ascii="標楷體" w:eastAsia="標楷體" w:hAnsi="標楷體" w:hint="eastAsia"/>
                <w:sz w:val="23"/>
                <w:szCs w:val="23"/>
              </w:rPr>
              <w:t>-</w:t>
            </w:r>
          </w:p>
        </w:tc>
        <w:tc>
          <w:tcPr>
            <w:tcW w:w="1424" w:type="dxa"/>
            <w:vMerge w:val="restart"/>
            <w:tcBorders>
              <w:top w:val="single" w:sz="4" w:space="0" w:color="auto"/>
              <w:left w:val="single" w:sz="4" w:space="0" w:color="auto"/>
              <w:bottom w:val="single" w:sz="4" w:space="0" w:color="auto"/>
              <w:right w:val="single" w:sz="4" w:space="0" w:color="auto"/>
            </w:tcBorders>
            <w:hideMark/>
          </w:tcPr>
          <w:p w14:paraId="113CAFAC"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w:t>
            </w:r>
          </w:p>
          <w:p w14:paraId="602C1427"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4</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50</w:t>
            </w:r>
            <w:r w:rsidRPr="005D4037">
              <w:rPr>
                <w:rFonts w:ascii="標楷體" w:eastAsia="標楷體" w:hAnsi="標楷體" w:hint="eastAsia"/>
                <w:kern w:val="0"/>
                <w:sz w:val="23"/>
                <w:szCs w:val="23"/>
              </w:rPr>
              <w:t>%</w:t>
            </w:r>
          </w:p>
          <w:p w14:paraId="160DFEA0"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w:t>
            </w:r>
          </w:p>
        </w:tc>
        <w:tc>
          <w:tcPr>
            <w:tcW w:w="1413" w:type="dxa"/>
            <w:tcBorders>
              <w:top w:val="single" w:sz="4" w:space="0" w:color="auto"/>
              <w:left w:val="single" w:sz="4" w:space="0" w:color="auto"/>
              <w:bottom w:val="single" w:sz="4" w:space="0" w:color="auto"/>
              <w:right w:val="single" w:sz="4" w:space="0" w:color="auto"/>
            </w:tcBorders>
            <w:hideMark/>
          </w:tcPr>
          <w:p w14:paraId="31EE0D87"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30</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0</w:t>
            </w:r>
            <w:r w:rsidRPr="005D4037">
              <w:rPr>
                <w:rFonts w:ascii="標楷體" w:eastAsia="標楷體" w:hAnsi="標楷體" w:hint="eastAsia"/>
                <w:kern w:val="0"/>
                <w:sz w:val="23"/>
                <w:szCs w:val="23"/>
              </w:rPr>
              <w:t>00</w:t>
            </w:r>
          </w:p>
          <w:p w14:paraId="1489BFE0"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57</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824</w:t>
            </w:r>
          </w:p>
          <w:p w14:paraId="0392A0F6"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 xml:space="preserve">   </w:t>
            </w:r>
            <w:r w:rsidRPr="005D4037">
              <w:rPr>
                <w:rFonts w:ascii="標楷體" w:eastAsia="標楷體" w:hAnsi="標楷體"/>
                <w:kern w:val="0"/>
                <w:sz w:val="23"/>
                <w:szCs w:val="23"/>
              </w:rPr>
              <w:t>1</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094</w:t>
            </w:r>
          </w:p>
        </w:tc>
        <w:tc>
          <w:tcPr>
            <w:tcW w:w="1837" w:type="dxa"/>
            <w:tcBorders>
              <w:top w:val="single" w:sz="4" w:space="0" w:color="auto"/>
              <w:left w:val="single" w:sz="4" w:space="0" w:color="auto"/>
              <w:bottom w:val="single" w:sz="4" w:space="0" w:color="auto"/>
              <w:right w:val="single" w:sz="4" w:space="0" w:color="auto"/>
            </w:tcBorders>
            <w:hideMark/>
          </w:tcPr>
          <w:p w14:paraId="2B35B3C4"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5</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42</w:t>
            </w:r>
            <w:r w:rsidRPr="005D4037">
              <w:rPr>
                <w:rFonts w:ascii="標楷體" w:eastAsia="標楷體" w:hAnsi="標楷體" w:hint="eastAsia"/>
                <w:kern w:val="0"/>
                <w:sz w:val="23"/>
                <w:szCs w:val="23"/>
              </w:rPr>
              <w:t>%</w:t>
            </w:r>
          </w:p>
          <w:p w14:paraId="463E3B19"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1</w:t>
            </w:r>
            <w:r w:rsidRPr="005D4037">
              <w:rPr>
                <w:rFonts w:ascii="標楷體" w:eastAsia="標楷體" w:hAnsi="標楷體"/>
                <w:kern w:val="0"/>
                <w:sz w:val="23"/>
                <w:szCs w:val="23"/>
              </w:rPr>
              <w:t>0</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45</w:t>
            </w:r>
            <w:r w:rsidRPr="005D4037">
              <w:rPr>
                <w:rFonts w:ascii="標楷體" w:eastAsia="標楷體" w:hAnsi="標楷體" w:hint="eastAsia"/>
                <w:kern w:val="0"/>
                <w:sz w:val="23"/>
                <w:szCs w:val="23"/>
              </w:rPr>
              <w:t>%</w:t>
            </w:r>
          </w:p>
          <w:p w14:paraId="5C6E0034"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hint="eastAsia"/>
                <w:kern w:val="0"/>
                <w:sz w:val="23"/>
                <w:szCs w:val="23"/>
              </w:rPr>
              <w:t xml:space="preserve"> 0.</w:t>
            </w:r>
            <w:r w:rsidRPr="005D4037">
              <w:rPr>
                <w:rFonts w:ascii="標楷體" w:eastAsia="標楷體" w:hAnsi="標楷體"/>
                <w:kern w:val="0"/>
                <w:sz w:val="23"/>
                <w:szCs w:val="23"/>
              </w:rPr>
              <w:t>20</w:t>
            </w:r>
            <w:r w:rsidRPr="005D4037">
              <w:rPr>
                <w:rFonts w:ascii="標楷體" w:eastAsia="標楷體" w:hAnsi="標楷體" w:hint="eastAsia"/>
                <w:kern w:val="0"/>
                <w:sz w:val="23"/>
                <w:szCs w:val="23"/>
              </w:rPr>
              <w:t>%</w:t>
            </w:r>
          </w:p>
        </w:tc>
      </w:tr>
      <w:tr w:rsidR="005D4037" w:rsidRPr="005D4037" w14:paraId="4C2C93FB" w14:textId="77777777" w:rsidTr="00E06B11">
        <w:trPr>
          <w:trHeight w:val="420"/>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4AD1666F" w14:textId="77777777" w:rsidR="005D4037" w:rsidRPr="005D4037" w:rsidRDefault="005D4037" w:rsidP="005D4037">
            <w:pPr>
              <w:widowControl/>
              <w:spacing w:line="300" w:lineRule="exact"/>
              <w:rPr>
                <w:rFonts w:ascii="標楷體" w:eastAsia="標楷體" w:hAnsi="標楷體"/>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5E537E53" w14:textId="77777777" w:rsidR="005D4037" w:rsidRPr="005D4037" w:rsidRDefault="005D4037" w:rsidP="005D4037">
            <w:pPr>
              <w:spacing w:line="300" w:lineRule="exact"/>
              <w:jc w:val="center"/>
              <w:rPr>
                <w:rFonts w:ascii="標楷體" w:eastAsia="標楷體" w:hAnsi="標楷體"/>
              </w:rPr>
            </w:pPr>
            <w:r w:rsidRPr="005D4037">
              <w:rPr>
                <w:rFonts w:ascii="標楷體" w:eastAsia="標楷體" w:hAnsi="標楷體" w:hint="eastAsia"/>
              </w:rPr>
              <w:t>合計</w:t>
            </w: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44222A5E" w14:textId="77777777" w:rsidR="005D4037" w:rsidRPr="005D4037" w:rsidRDefault="005D4037" w:rsidP="005D4037">
            <w:pPr>
              <w:widowControl/>
              <w:spacing w:line="300" w:lineRule="exact"/>
              <w:rPr>
                <w:rFonts w:ascii="標楷體" w:eastAsia="標楷體" w:hAnsi="標楷體"/>
                <w:sz w:val="23"/>
                <w:szCs w:val="23"/>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6DC0276C" w14:textId="77777777" w:rsidR="005D4037" w:rsidRPr="005D4037" w:rsidRDefault="005D4037" w:rsidP="005D4037">
            <w:pPr>
              <w:widowControl/>
              <w:spacing w:line="300" w:lineRule="exact"/>
              <w:rPr>
                <w:rFonts w:ascii="標楷體" w:eastAsia="標楷體" w:hAnsi="標楷體"/>
                <w:sz w:val="23"/>
                <w:szCs w:val="23"/>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7FB53AD0" w14:textId="77777777" w:rsidR="005D4037" w:rsidRPr="005D4037" w:rsidRDefault="005D4037" w:rsidP="005D4037">
            <w:pPr>
              <w:widowControl/>
              <w:spacing w:line="300" w:lineRule="exact"/>
              <w:rPr>
                <w:rFonts w:ascii="標楷體" w:eastAsia="標楷體" w:hAnsi="標楷體"/>
                <w:kern w:val="0"/>
                <w:sz w:val="23"/>
                <w:szCs w:val="23"/>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669E4302" w14:textId="77777777" w:rsidR="005D4037" w:rsidRPr="005D4037" w:rsidRDefault="005D4037" w:rsidP="005D4037">
            <w:pPr>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 xml:space="preserve">  88</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918</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07D90E5" w14:textId="77777777" w:rsidR="005D4037" w:rsidRPr="005D4037" w:rsidRDefault="005D4037" w:rsidP="005D4037">
            <w:pPr>
              <w:widowControl/>
              <w:spacing w:line="300" w:lineRule="exact"/>
              <w:jc w:val="center"/>
              <w:rPr>
                <w:rFonts w:ascii="標楷體" w:eastAsia="標楷體" w:hAnsi="標楷體"/>
                <w:kern w:val="0"/>
                <w:sz w:val="23"/>
                <w:szCs w:val="23"/>
              </w:rPr>
            </w:pPr>
            <w:r w:rsidRPr="005D4037">
              <w:rPr>
                <w:rFonts w:ascii="標楷體" w:eastAsia="標楷體" w:hAnsi="標楷體"/>
                <w:kern w:val="0"/>
                <w:sz w:val="23"/>
                <w:szCs w:val="23"/>
              </w:rPr>
              <w:t>16</w:t>
            </w:r>
            <w:r w:rsidRPr="005D4037">
              <w:rPr>
                <w:rFonts w:ascii="標楷體" w:eastAsia="標楷體" w:hAnsi="標楷體" w:hint="eastAsia"/>
                <w:kern w:val="0"/>
                <w:sz w:val="23"/>
                <w:szCs w:val="23"/>
              </w:rPr>
              <w:t>.</w:t>
            </w:r>
            <w:r w:rsidRPr="005D4037">
              <w:rPr>
                <w:rFonts w:ascii="標楷體" w:eastAsia="標楷體" w:hAnsi="標楷體"/>
                <w:kern w:val="0"/>
                <w:sz w:val="23"/>
                <w:szCs w:val="23"/>
              </w:rPr>
              <w:t>07</w:t>
            </w:r>
            <w:r w:rsidRPr="005D4037">
              <w:rPr>
                <w:rFonts w:ascii="標楷體" w:eastAsia="標楷體" w:hAnsi="標楷體" w:hint="eastAsia"/>
                <w:kern w:val="0"/>
                <w:sz w:val="23"/>
                <w:szCs w:val="23"/>
              </w:rPr>
              <w:t>%</w:t>
            </w:r>
          </w:p>
        </w:tc>
      </w:tr>
    </w:tbl>
    <w:p w14:paraId="6535E883" w14:textId="77777777" w:rsidR="005D4037" w:rsidRPr="005D4037" w:rsidRDefault="005D4037" w:rsidP="005D4037">
      <w:pPr>
        <w:spacing w:line="400" w:lineRule="exact"/>
        <w:rPr>
          <w:rFonts w:ascii="標楷體" w:eastAsia="標楷體" w:hAnsi="標楷體"/>
          <w:b/>
          <w:sz w:val="36"/>
          <w:szCs w:val="36"/>
        </w:rPr>
      </w:pPr>
    </w:p>
    <w:p w14:paraId="2C1C3175" w14:textId="77777777" w:rsidR="005D4037" w:rsidRPr="005D4037" w:rsidRDefault="005D4037" w:rsidP="005D4037">
      <w:pPr>
        <w:rPr>
          <w:rFonts w:ascii="標楷體" w:eastAsia="標楷體" w:hAnsi="標楷體"/>
          <w:sz w:val="36"/>
          <w:szCs w:val="36"/>
        </w:rPr>
      </w:pPr>
      <w:r w:rsidRPr="005D4037">
        <w:rPr>
          <w:rFonts w:ascii="標楷體" w:eastAsia="標楷體" w:hAnsi="標楷體" w:hint="eastAsia"/>
          <w:sz w:val="36"/>
          <w:szCs w:val="36"/>
        </w:rPr>
        <w:lastRenderedPageBreak/>
        <w:t>報告議案第三案：</w:t>
      </w:r>
    </w:p>
    <w:p w14:paraId="50A22680" w14:textId="77777777" w:rsidR="005D4037" w:rsidRPr="005D4037" w:rsidRDefault="005D4037" w:rsidP="005D4037">
      <w:pPr>
        <w:ind w:leftChars="-3" w:left="995" w:hangingChars="313" w:hanging="1002"/>
        <w:jc w:val="both"/>
        <w:rPr>
          <w:rFonts w:ascii="標楷體" w:eastAsia="標楷體" w:hAnsi="標楷體"/>
          <w:sz w:val="32"/>
          <w:szCs w:val="32"/>
        </w:rPr>
      </w:pPr>
      <w:r w:rsidRPr="005D4037">
        <w:rPr>
          <w:rFonts w:ascii="標楷體" w:eastAsia="標楷體" w:hAnsi="標楷體" w:hint="eastAsia"/>
          <w:sz w:val="32"/>
          <w:szCs w:val="32"/>
        </w:rPr>
        <w:t>案由：本公司稽核主管民國10</w:t>
      </w:r>
      <w:r w:rsidRPr="005D4037">
        <w:rPr>
          <w:rFonts w:ascii="標楷體" w:eastAsia="標楷體" w:hAnsi="標楷體"/>
          <w:sz w:val="32"/>
          <w:szCs w:val="32"/>
        </w:rPr>
        <w:t>9</w:t>
      </w:r>
      <w:r w:rsidRPr="005D4037">
        <w:rPr>
          <w:rFonts w:ascii="標楷體" w:eastAsia="標楷體" w:hAnsi="標楷體" w:hint="eastAsia"/>
          <w:sz w:val="32"/>
          <w:szCs w:val="32"/>
        </w:rPr>
        <w:t>年第四季全部及1</w:t>
      </w:r>
      <w:r w:rsidRPr="005D4037">
        <w:rPr>
          <w:rFonts w:ascii="標楷體" w:eastAsia="標楷體" w:hAnsi="標楷體"/>
          <w:sz w:val="32"/>
          <w:szCs w:val="32"/>
        </w:rPr>
        <w:t>10</w:t>
      </w:r>
      <w:r w:rsidRPr="005D4037">
        <w:rPr>
          <w:rFonts w:ascii="標楷體" w:eastAsia="標楷體" w:hAnsi="標楷體" w:hint="eastAsia"/>
          <w:sz w:val="32"/>
          <w:szCs w:val="32"/>
        </w:rPr>
        <w:t>年第一季部分查核報告書，提請報告案。</w:t>
      </w:r>
    </w:p>
    <w:p w14:paraId="77ABE3E6" w14:textId="77777777" w:rsidR="005D4037" w:rsidRPr="005D4037" w:rsidRDefault="005D4037" w:rsidP="005D4037">
      <w:pPr>
        <w:rPr>
          <w:rFonts w:ascii="標楷體" w:eastAsia="標楷體" w:hAnsi="標楷體"/>
          <w:b/>
          <w:sz w:val="36"/>
          <w:szCs w:val="32"/>
        </w:rPr>
      </w:pPr>
      <w:r w:rsidRPr="005D4037">
        <w:rPr>
          <w:rFonts w:ascii="標楷體" w:eastAsia="標楷體" w:hAnsi="標楷體" w:hint="eastAsia"/>
          <w:sz w:val="32"/>
          <w:szCs w:val="32"/>
        </w:rPr>
        <w:t>說明：詳如附件一(稽核主管查核報告書)。</w:t>
      </w:r>
    </w:p>
    <w:p w14:paraId="799C15F1" w14:textId="7EA8F7DE" w:rsidR="005D4037" w:rsidRDefault="005D4037" w:rsidP="005D4037">
      <w:pPr>
        <w:spacing w:line="600" w:lineRule="exact"/>
        <w:rPr>
          <w:rFonts w:ascii="標楷體" w:eastAsia="標楷體" w:hAnsi="標楷體"/>
          <w:sz w:val="32"/>
          <w:szCs w:val="32"/>
        </w:rPr>
      </w:pPr>
    </w:p>
    <w:p w14:paraId="3339FC68" w14:textId="5294E5E4" w:rsidR="005D4037" w:rsidRDefault="005D4037" w:rsidP="005D4037">
      <w:pPr>
        <w:spacing w:line="600" w:lineRule="exact"/>
        <w:rPr>
          <w:rFonts w:ascii="標楷體" w:eastAsia="標楷體" w:hAnsi="標楷體"/>
          <w:sz w:val="32"/>
          <w:szCs w:val="32"/>
        </w:rPr>
      </w:pPr>
    </w:p>
    <w:p w14:paraId="354439F0" w14:textId="156F8B6D" w:rsidR="005D4037" w:rsidRDefault="005D4037" w:rsidP="005D4037">
      <w:pPr>
        <w:spacing w:line="600" w:lineRule="exact"/>
        <w:rPr>
          <w:rFonts w:ascii="標楷體" w:eastAsia="標楷體" w:hAnsi="標楷體"/>
          <w:sz w:val="32"/>
          <w:szCs w:val="32"/>
        </w:rPr>
      </w:pPr>
    </w:p>
    <w:p w14:paraId="734482E7" w14:textId="265EBB80" w:rsidR="005D4037" w:rsidRDefault="005D4037" w:rsidP="005D4037">
      <w:pPr>
        <w:spacing w:line="600" w:lineRule="exact"/>
        <w:rPr>
          <w:rFonts w:ascii="標楷體" w:eastAsia="標楷體" w:hAnsi="標楷體"/>
          <w:sz w:val="32"/>
          <w:szCs w:val="32"/>
        </w:rPr>
      </w:pPr>
    </w:p>
    <w:p w14:paraId="1B4BE06A" w14:textId="48ECFDDA" w:rsidR="005D4037" w:rsidRDefault="005D4037" w:rsidP="005D4037">
      <w:pPr>
        <w:spacing w:line="600" w:lineRule="exact"/>
        <w:rPr>
          <w:rFonts w:ascii="標楷體" w:eastAsia="標楷體" w:hAnsi="標楷體"/>
          <w:sz w:val="32"/>
          <w:szCs w:val="32"/>
        </w:rPr>
      </w:pPr>
    </w:p>
    <w:p w14:paraId="46D368A4" w14:textId="37622A41" w:rsidR="005D4037" w:rsidRDefault="005D4037" w:rsidP="005D4037">
      <w:pPr>
        <w:spacing w:line="600" w:lineRule="exact"/>
        <w:rPr>
          <w:rFonts w:ascii="標楷體" w:eastAsia="標楷體" w:hAnsi="標楷體"/>
          <w:sz w:val="32"/>
          <w:szCs w:val="32"/>
        </w:rPr>
      </w:pPr>
    </w:p>
    <w:p w14:paraId="4BFBCED0" w14:textId="1639DB2E" w:rsidR="005D4037" w:rsidRDefault="005D4037" w:rsidP="005D4037">
      <w:pPr>
        <w:spacing w:line="600" w:lineRule="exact"/>
        <w:rPr>
          <w:rFonts w:ascii="標楷體" w:eastAsia="標楷體" w:hAnsi="標楷體"/>
          <w:sz w:val="32"/>
          <w:szCs w:val="32"/>
        </w:rPr>
      </w:pPr>
    </w:p>
    <w:p w14:paraId="449A307A" w14:textId="6A429E12" w:rsidR="005D4037" w:rsidRDefault="005D4037" w:rsidP="005D4037">
      <w:pPr>
        <w:spacing w:line="600" w:lineRule="exact"/>
        <w:rPr>
          <w:rFonts w:ascii="標楷體" w:eastAsia="標楷體" w:hAnsi="標楷體"/>
          <w:sz w:val="32"/>
          <w:szCs w:val="32"/>
        </w:rPr>
      </w:pPr>
    </w:p>
    <w:p w14:paraId="18B70C02" w14:textId="415458AE" w:rsidR="005D4037" w:rsidRDefault="005D4037" w:rsidP="005D4037">
      <w:pPr>
        <w:spacing w:line="600" w:lineRule="exact"/>
        <w:rPr>
          <w:rFonts w:ascii="標楷體" w:eastAsia="標楷體" w:hAnsi="標楷體"/>
          <w:sz w:val="32"/>
          <w:szCs w:val="32"/>
        </w:rPr>
      </w:pPr>
    </w:p>
    <w:p w14:paraId="5BDAEEA4" w14:textId="7901E4D6" w:rsidR="005D4037" w:rsidRDefault="005D4037" w:rsidP="005D4037">
      <w:pPr>
        <w:spacing w:line="600" w:lineRule="exact"/>
        <w:rPr>
          <w:rFonts w:ascii="標楷體" w:eastAsia="標楷體" w:hAnsi="標楷體"/>
          <w:sz w:val="32"/>
          <w:szCs w:val="32"/>
        </w:rPr>
      </w:pPr>
    </w:p>
    <w:p w14:paraId="58B4EF16" w14:textId="3044F6E2" w:rsidR="005D4037" w:rsidRDefault="005D4037" w:rsidP="005D4037">
      <w:pPr>
        <w:spacing w:line="600" w:lineRule="exact"/>
        <w:rPr>
          <w:rFonts w:ascii="標楷體" w:eastAsia="標楷體" w:hAnsi="標楷體"/>
          <w:sz w:val="32"/>
          <w:szCs w:val="32"/>
        </w:rPr>
      </w:pPr>
    </w:p>
    <w:p w14:paraId="60C01869" w14:textId="44756BF4" w:rsidR="005D4037" w:rsidRDefault="005D4037" w:rsidP="005D4037">
      <w:pPr>
        <w:spacing w:line="600" w:lineRule="exact"/>
        <w:rPr>
          <w:rFonts w:ascii="標楷體" w:eastAsia="標楷體" w:hAnsi="標楷體"/>
          <w:sz w:val="32"/>
          <w:szCs w:val="32"/>
        </w:rPr>
      </w:pPr>
    </w:p>
    <w:p w14:paraId="67BB5A7C" w14:textId="198B4800" w:rsidR="005D4037" w:rsidRDefault="005D4037" w:rsidP="005D4037">
      <w:pPr>
        <w:spacing w:line="600" w:lineRule="exact"/>
        <w:rPr>
          <w:rFonts w:ascii="標楷體" w:eastAsia="標楷體" w:hAnsi="標楷體"/>
          <w:sz w:val="32"/>
          <w:szCs w:val="32"/>
        </w:rPr>
      </w:pPr>
    </w:p>
    <w:p w14:paraId="0F55F2A2" w14:textId="6F49E107" w:rsidR="005D4037" w:rsidRDefault="005D4037" w:rsidP="005D4037">
      <w:pPr>
        <w:spacing w:line="600" w:lineRule="exact"/>
        <w:rPr>
          <w:rFonts w:ascii="標楷體" w:eastAsia="標楷體" w:hAnsi="標楷體"/>
          <w:sz w:val="32"/>
          <w:szCs w:val="32"/>
        </w:rPr>
      </w:pPr>
    </w:p>
    <w:p w14:paraId="004AC1E2" w14:textId="4EFCA3C9" w:rsidR="005D4037" w:rsidRDefault="005D4037" w:rsidP="005D4037">
      <w:pPr>
        <w:spacing w:line="600" w:lineRule="exact"/>
        <w:rPr>
          <w:rFonts w:ascii="標楷體" w:eastAsia="標楷體" w:hAnsi="標楷體"/>
          <w:sz w:val="32"/>
          <w:szCs w:val="32"/>
        </w:rPr>
      </w:pPr>
    </w:p>
    <w:p w14:paraId="4D244810" w14:textId="03ED6136" w:rsidR="005D4037" w:rsidRDefault="005D4037" w:rsidP="005D4037">
      <w:pPr>
        <w:spacing w:line="600" w:lineRule="exact"/>
        <w:rPr>
          <w:rFonts w:ascii="標楷體" w:eastAsia="標楷體" w:hAnsi="標楷體"/>
          <w:sz w:val="32"/>
          <w:szCs w:val="32"/>
        </w:rPr>
      </w:pPr>
    </w:p>
    <w:p w14:paraId="44B70E76" w14:textId="3DB2A766" w:rsidR="005D4037" w:rsidRDefault="005D4037" w:rsidP="005D4037">
      <w:pPr>
        <w:spacing w:line="600" w:lineRule="exact"/>
        <w:rPr>
          <w:rFonts w:ascii="標楷體" w:eastAsia="標楷體" w:hAnsi="標楷體"/>
          <w:sz w:val="32"/>
          <w:szCs w:val="32"/>
        </w:rPr>
      </w:pPr>
    </w:p>
    <w:p w14:paraId="09CCC86D" w14:textId="1031C54F" w:rsidR="005D4037" w:rsidRDefault="005D4037" w:rsidP="005D4037">
      <w:pPr>
        <w:spacing w:line="600" w:lineRule="exact"/>
        <w:rPr>
          <w:rFonts w:ascii="標楷體" w:eastAsia="標楷體" w:hAnsi="標楷體"/>
          <w:sz w:val="32"/>
          <w:szCs w:val="32"/>
        </w:rPr>
      </w:pPr>
    </w:p>
    <w:p w14:paraId="606B14A8" w14:textId="07044A46" w:rsidR="005D4037" w:rsidRDefault="005D4037" w:rsidP="005D4037">
      <w:pPr>
        <w:spacing w:line="600" w:lineRule="exact"/>
        <w:rPr>
          <w:rFonts w:ascii="標楷體" w:eastAsia="標楷體" w:hAnsi="標楷體"/>
          <w:sz w:val="32"/>
          <w:szCs w:val="32"/>
        </w:rPr>
      </w:pPr>
    </w:p>
    <w:p w14:paraId="4CEB79BF" w14:textId="77777777" w:rsidR="005D4037" w:rsidRPr="005D4037" w:rsidRDefault="005D4037" w:rsidP="005D4037">
      <w:pPr>
        <w:rPr>
          <w:rFonts w:ascii="標楷體" w:eastAsia="標楷體" w:hAnsi="標楷體"/>
          <w:sz w:val="36"/>
          <w:szCs w:val="36"/>
        </w:rPr>
      </w:pPr>
      <w:r w:rsidRPr="005D4037">
        <w:rPr>
          <w:rFonts w:ascii="標楷體" w:eastAsia="標楷體" w:hAnsi="標楷體" w:hint="eastAsia"/>
          <w:sz w:val="36"/>
          <w:szCs w:val="36"/>
        </w:rPr>
        <w:lastRenderedPageBreak/>
        <w:t>報告議案第四案：</w:t>
      </w:r>
    </w:p>
    <w:p w14:paraId="00AA7CC4" w14:textId="77777777" w:rsidR="005D4037" w:rsidRPr="005D4037" w:rsidRDefault="005D4037" w:rsidP="005D4037">
      <w:pPr>
        <w:tabs>
          <w:tab w:val="left" w:pos="993"/>
        </w:tabs>
        <w:spacing w:line="600" w:lineRule="exact"/>
        <w:ind w:left="992" w:hangingChars="310" w:hanging="992"/>
        <w:jc w:val="both"/>
        <w:rPr>
          <w:rFonts w:ascii="標楷體" w:eastAsia="標楷體" w:hAnsi="標楷體"/>
          <w:sz w:val="32"/>
          <w:szCs w:val="32"/>
        </w:rPr>
      </w:pPr>
      <w:r w:rsidRPr="005D4037">
        <w:rPr>
          <w:rFonts w:ascii="標楷體" w:eastAsia="標楷體" w:hAnsi="標楷體" w:hint="eastAsia"/>
          <w:sz w:val="32"/>
          <w:szCs w:val="32"/>
        </w:rPr>
        <w:t>案由：本公司民國10</w:t>
      </w:r>
      <w:r w:rsidRPr="005D4037">
        <w:rPr>
          <w:rFonts w:ascii="標楷體" w:eastAsia="標楷體" w:hAnsi="標楷體"/>
          <w:sz w:val="32"/>
          <w:szCs w:val="32"/>
        </w:rPr>
        <w:t>9</w:t>
      </w:r>
      <w:r w:rsidRPr="005D4037">
        <w:rPr>
          <w:rFonts w:ascii="標楷體" w:eastAsia="標楷體" w:hAnsi="標楷體" w:hint="eastAsia"/>
          <w:sz w:val="32"/>
          <w:szCs w:val="32"/>
        </w:rPr>
        <w:t>年度營業報告書及合併營業報告書，提請報告案。</w:t>
      </w:r>
    </w:p>
    <w:p w14:paraId="27811FA8" w14:textId="77777777" w:rsidR="005D4037" w:rsidRPr="005D4037" w:rsidRDefault="005D4037" w:rsidP="005D4037">
      <w:pPr>
        <w:tabs>
          <w:tab w:val="left" w:pos="993"/>
        </w:tabs>
        <w:spacing w:line="600" w:lineRule="exact"/>
        <w:ind w:leftChars="11" w:left="1626" w:hangingChars="500" w:hanging="1600"/>
        <w:jc w:val="both"/>
        <w:rPr>
          <w:rFonts w:ascii="標楷體" w:eastAsia="標楷體" w:hAnsi="標楷體"/>
          <w:sz w:val="28"/>
          <w:szCs w:val="28"/>
        </w:rPr>
      </w:pPr>
      <w:r w:rsidRPr="005D4037">
        <w:rPr>
          <w:rFonts w:ascii="標楷體" w:eastAsia="標楷體" w:hAnsi="標楷體" w:hint="eastAsia"/>
          <w:sz w:val="32"/>
          <w:szCs w:val="32"/>
        </w:rPr>
        <w:t>說明：詳如附件二(營業報告書)、附件三(合併營業報告書)。</w:t>
      </w:r>
    </w:p>
    <w:p w14:paraId="1FA82934" w14:textId="77777777" w:rsidR="005D4037" w:rsidRPr="005D4037" w:rsidRDefault="005D4037" w:rsidP="005D4037">
      <w:pPr>
        <w:rPr>
          <w:rFonts w:ascii="標楷體" w:eastAsia="標楷體" w:hAnsi="標楷體"/>
          <w:b/>
          <w:sz w:val="36"/>
          <w:szCs w:val="36"/>
        </w:rPr>
      </w:pPr>
    </w:p>
    <w:p w14:paraId="4AA21FB8" w14:textId="4639CAC4" w:rsidR="005D4037" w:rsidRDefault="005D4037" w:rsidP="005D4037">
      <w:pPr>
        <w:spacing w:line="600" w:lineRule="exact"/>
        <w:rPr>
          <w:rFonts w:ascii="標楷體" w:eastAsia="標楷體" w:hAnsi="標楷體"/>
          <w:sz w:val="32"/>
          <w:szCs w:val="32"/>
        </w:rPr>
      </w:pPr>
    </w:p>
    <w:p w14:paraId="3224A100" w14:textId="42414C6D" w:rsidR="005D4037" w:rsidRDefault="005D4037" w:rsidP="005D4037">
      <w:pPr>
        <w:spacing w:line="600" w:lineRule="exact"/>
        <w:rPr>
          <w:rFonts w:ascii="標楷體" w:eastAsia="標楷體" w:hAnsi="標楷體"/>
          <w:sz w:val="32"/>
          <w:szCs w:val="32"/>
        </w:rPr>
      </w:pPr>
    </w:p>
    <w:p w14:paraId="5E1DB9C1" w14:textId="356BF7E2" w:rsidR="005D4037" w:rsidRDefault="005D4037" w:rsidP="005D4037">
      <w:pPr>
        <w:spacing w:line="600" w:lineRule="exact"/>
        <w:rPr>
          <w:rFonts w:ascii="標楷體" w:eastAsia="標楷體" w:hAnsi="標楷體"/>
          <w:sz w:val="32"/>
          <w:szCs w:val="32"/>
        </w:rPr>
      </w:pPr>
    </w:p>
    <w:p w14:paraId="0A11599E" w14:textId="56A7C4EF" w:rsidR="005D4037" w:rsidRDefault="005D4037" w:rsidP="005D4037">
      <w:pPr>
        <w:spacing w:line="600" w:lineRule="exact"/>
        <w:rPr>
          <w:rFonts w:ascii="標楷體" w:eastAsia="標楷體" w:hAnsi="標楷體"/>
          <w:sz w:val="32"/>
          <w:szCs w:val="32"/>
        </w:rPr>
      </w:pPr>
    </w:p>
    <w:p w14:paraId="7D3AEA0D" w14:textId="5831DDC5" w:rsidR="005D4037" w:rsidRDefault="005D4037" w:rsidP="005D4037">
      <w:pPr>
        <w:spacing w:line="600" w:lineRule="exact"/>
        <w:rPr>
          <w:rFonts w:ascii="標楷體" w:eastAsia="標楷體" w:hAnsi="標楷體"/>
          <w:sz w:val="32"/>
          <w:szCs w:val="32"/>
        </w:rPr>
      </w:pPr>
    </w:p>
    <w:p w14:paraId="0C15C1E2" w14:textId="39BBC37C" w:rsidR="005D4037" w:rsidRDefault="005D4037" w:rsidP="005D4037">
      <w:pPr>
        <w:spacing w:line="600" w:lineRule="exact"/>
        <w:rPr>
          <w:rFonts w:ascii="標楷體" w:eastAsia="標楷體" w:hAnsi="標楷體"/>
          <w:sz w:val="32"/>
          <w:szCs w:val="32"/>
        </w:rPr>
      </w:pPr>
    </w:p>
    <w:p w14:paraId="7347315A" w14:textId="0D3D4A93" w:rsidR="005D4037" w:rsidRDefault="005D4037" w:rsidP="005D4037">
      <w:pPr>
        <w:spacing w:line="600" w:lineRule="exact"/>
        <w:rPr>
          <w:rFonts w:ascii="標楷體" w:eastAsia="標楷體" w:hAnsi="標楷體"/>
          <w:sz w:val="32"/>
          <w:szCs w:val="32"/>
        </w:rPr>
      </w:pPr>
    </w:p>
    <w:p w14:paraId="0362AD11" w14:textId="7B961979" w:rsidR="005D4037" w:rsidRDefault="005D4037" w:rsidP="005D4037">
      <w:pPr>
        <w:spacing w:line="600" w:lineRule="exact"/>
        <w:rPr>
          <w:rFonts w:ascii="標楷體" w:eastAsia="標楷體" w:hAnsi="標楷體"/>
          <w:sz w:val="32"/>
          <w:szCs w:val="32"/>
        </w:rPr>
      </w:pPr>
    </w:p>
    <w:p w14:paraId="485C2EEB" w14:textId="1380BFDF" w:rsidR="005D4037" w:rsidRDefault="005D4037" w:rsidP="005D4037">
      <w:pPr>
        <w:spacing w:line="600" w:lineRule="exact"/>
        <w:rPr>
          <w:rFonts w:ascii="標楷體" w:eastAsia="標楷體" w:hAnsi="標楷體"/>
          <w:sz w:val="32"/>
          <w:szCs w:val="32"/>
        </w:rPr>
      </w:pPr>
    </w:p>
    <w:p w14:paraId="4D4D80F6" w14:textId="31594AFD" w:rsidR="005D4037" w:rsidRDefault="005D4037" w:rsidP="005D4037">
      <w:pPr>
        <w:spacing w:line="600" w:lineRule="exact"/>
        <w:rPr>
          <w:rFonts w:ascii="標楷體" w:eastAsia="標楷體" w:hAnsi="標楷體"/>
          <w:sz w:val="32"/>
          <w:szCs w:val="32"/>
        </w:rPr>
      </w:pPr>
    </w:p>
    <w:p w14:paraId="499E9BC9" w14:textId="64CB399F" w:rsidR="005D4037" w:rsidRDefault="005D4037" w:rsidP="005D4037">
      <w:pPr>
        <w:spacing w:line="600" w:lineRule="exact"/>
        <w:rPr>
          <w:rFonts w:ascii="標楷體" w:eastAsia="標楷體" w:hAnsi="標楷體"/>
          <w:sz w:val="32"/>
          <w:szCs w:val="32"/>
        </w:rPr>
      </w:pPr>
    </w:p>
    <w:p w14:paraId="636E6D2A" w14:textId="1E5ECD62" w:rsidR="005D4037" w:rsidRDefault="005D4037" w:rsidP="005D4037">
      <w:pPr>
        <w:spacing w:line="600" w:lineRule="exact"/>
        <w:rPr>
          <w:rFonts w:ascii="標楷體" w:eastAsia="標楷體" w:hAnsi="標楷體"/>
          <w:sz w:val="32"/>
          <w:szCs w:val="32"/>
        </w:rPr>
      </w:pPr>
    </w:p>
    <w:p w14:paraId="35F9FC5F" w14:textId="5253A532" w:rsidR="005D4037" w:rsidRDefault="005D4037" w:rsidP="005D4037">
      <w:pPr>
        <w:spacing w:line="600" w:lineRule="exact"/>
        <w:rPr>
          <w:rFonts w:ascii="標楷體" w:eastAsia="標楷體" w:hAnsi="標楷體"/>
          <w:sz w:val="32"/>
          <w:szCs w:val="32"/>
        </w:rPr>
      </w:pPr>
    </w:p>
    <w:p w14:paraId="6DF56373" w14:textId="79F52F61" w:rsidR="005D4037" w:rsidRDefault="005D4037" w:rsidP="005D4037">
      <w:pPr>
        <w:spacing w:line="600" w:lineRule="exact"/>
        <w:rPr>
          <w:rFonts w:ascii="標楷體" w:eastAsia="標楷體" w:hAnsi="標楷體"/>
          <w:sz w:val="32"/>
          <w:szCs w:val="32"/>
        </w:rPr>
      </w:pPr>
    </w:p>
    <w:p w14:paraId="4E279F23" w14:textId="6110E824" w:rsidR="005D4037" w:rsidRDefault="005D4037" w:rsidP="005D4037">
      <w:pPr>
        <w:spacing w:line="600" w:lineRule="exact"/>
        <w:rPr>
          <w:rFonts w:ascii="標楷體" w:eastAsia="標楷體" w:hAnsi="標楷體"/>
          <w:sz w:val="32"/>
          <w:szCs w:val="32"/>
        </w:rPr>
      </w:pPr>
    </w:p>
    <w:p w14:paraId="60A69288" w14:textId="715042FF" w:rsidR="005D4037" w:rsidRDefault="005D4037" w:rsidP="005D4037">
      <w:pPr>
        <w:spacing w:line="600" w:lineRule="exact"/>
        <w:rPr>
          <w:rFonts w:ascii="標楷體" w:eastAsia="標楷體" w:hAnsi="標楷體"/>
          <w:sz w:val="32"/>
          <w:szCs w:val="32"/>
        </w:rPr>
      </w:pPr>
    </w:p>
    <w:p w14:paraId="2F271771" w14:textId="09BB059F" w:rsidR="005D4037" w:rsidRDefault="005D4037" w:rsidP="005D4037">
      <w:pPr>
        <w:spacing w:line="600" w:lineRule="exact"/>
        <w:rPr>
          <w:rFonts w:ascii="標楷體" w:eastAsia="標楷體" w:hAnsi="標楷體"/>
          <w:sz w:val="32"/>
          <w:szCs w:val="32"/>
        </w:rPr>
      </w:pPr>
    </w:p>
    <w:p w14:paraId="66D367BF" w14:textId="573FF30F" w:rsidR="005D4037" w:rsidRDefault="005D4037" w:rsidP="005D4037">
      <w:pPr>
        <w:spacing w:line="600" w:lineRule="exact"/>
        <w:rPr>
          <w:rFonts w:ascii="標楷體" w:eastAsia="標楷體" w:hAnsi="標楷體"/>
          <w:sz w:val="32"/>
          <w:szCs w:val="32"/>
        </w:rPr>
      </w:pPr>
    </w:p>
    <w:p w14:paraId="4B5C7D23" w14:textId="363976C4" w:rsidR="005D4037" w:rsidRDefault="005D4037" w:rsidP="005D4037">
      <w:pPr>
        <w:spacing w:line="600" w:lineRule="exact"/>
        <w:rPr>
          <w:rFonts w:ascii="標楷體" w:eastAsia="標楷體" w:hAnsi="標楷體"/>
          <w:sz w:val="32"/>
          <w:szCs w:val="32"/>
        </w:rPr>
      </w:pPr>
    </w:p>
    <w:p w14:paraId="58050E15" w14:textId="77777777" w:rsidR="005D4037" w:rsidRPr="005D4037" w:rsidRDefault="005D4037" w:rsidP="005D4037">
      <w:pPr>
        <w:spacing w:line="620" w:lineRule="exact"/>
        <w:rPr>
          <w:rFonts w:ascii="標楷體" w:eastAsia="標楷體" w:hAnsi="標楷體"/>
          <w:sz w:val="36"/>
          <w:szCs w:val="36"/>
        </w:rPr>
      </w:pPr>
      <w:r w:rsidRPr="005D4037">
        <w:rPr>
          <w:rFonts w:ascii="標楷體" w:eastAsia="標楷體" w:hAnsi="標楷體" w:hint="eastAsia"/>
          <w:sz w:val="36"/>
          <w:szCs w:val="36"/>
        </w:rPr>
        <w:lastRenderedPageBreak/>
        <w:t>討論事項</w:t>
      </w:r>
    </w:p>
    <w:p w14:paraId="54FA2282" w14:textId="77777777" w:rsidR="005D4037" w:rsidRPr="005D4037" w:rsidRDefault="005D4037" w:rsidP="005D4037">
      <w:pPr>
        <w:spacing w:line="600" w:lineRule="exact"/>
        <w:ind w:leftChars="-5" w:left="1068" w:hangingChars="300" w:hanging="1080"/>
        <w:jc w:val="both"/>
        <w:rPr>
          <w:rFonts w:ascii="標楷體" w:eastAsia="標楷體" w:hAnsi="標楷體"/>
          <w:sz w:val="32"/>
          <w:szCs w:val="32"/>
        </w:rPr>
      </w:pPr>
      <w:r w:rsidRPr="005D4037">
        <w:rPr>
          <w:rFonts w:ascii="標楷體" w:eastAsia="標楷體" w:hAnsi="標楷體" w:hint="eastAsia"/>
          <w:kern w:val="0"/>
          <w:sz w:val="36"/>
          <w:szCs w:val="36"/>
        </w:rPr>
        <w:t>討論議案第一案:</w:t>
      </w:r>
    </w:p>
    <w:p w14:paraId="1B0AAEC5" w14:textId="77777777" w:rsidR="005D4037" w:rsidRPr="005D4037" w:rsidRDefault="005D4037" w:rsidP="005D4037">
      <w:pPr>
        <w:spacing w:line="600" w:lineRule="exact"/>
        <w:ind w:leftChars="-5" w:left="948" w:hangingChars="300" w:hanging="960"/>
        <w:jc w:val="both"/>
        <w:rPr>
          <w:rFonts w:ascii="標楷體" w:eastAsia="標楷體" w:hAnsi="標楷體"/>
          <w:sz w:val="32"/>
          <w:szCs w:val="32"/>
        </w:rPr>
      </w:pPr>
      <w:r w:rsidRPr="005D4037">
        <w:rPr>
          <w:rFonts w:ascii="標楷體" w:eastAsia="標楷體" w:hAnsi="標楷體" w:hint="eastAsia"/>
          <w:sz w:val="32"/>
          <w:szCs w:val="32"/>
        </w:rPr>
        <w:t>案由：本公司「薪資報酬委員會」提交1</w:t>
      </w:r>
      <w:r w:rsidRPr="005D4037">
        <w:rPr>
          <w:rFonts w:ascii="標楷體" w:eastAsia="標楷體" w:hAnsi="標楷體"/>
          <w:sz w:val="32"/>
          <w:szCs w:val="32"/>
        </w:rPr>
        <w:t>10</w:t>
      </w:r>
      <w:r w:rsidRPr="005D4037">
        <w:rPr>
          <w:rFonts w:ascii="標楷體" w:eastAsia="標楷體" w:hAnsi="標楷體" w:hint="eastAsia"/>
          <w:sz w:val="32"/>
          <w:szCs w:val="32"/>
        </w:rPr>
        <w:t>年度第四屆第六次會議記錄，提請討論案。</w:t>
      </w:r>
    </w:p>
    <w:p w14:paraId="03DF715E" w14:textId="77777777" w:rsidR="005D4037" w:rsidRPr="005D4037" w:rsidRDefault="005D4037" w:rsidP="005D4037">
      <w:pPr>
        <w:tabs>
          <w:tab w:val="left" w:pos="851"/>
          <w:tab w:val="left" w:pos="1843"/>
        </w:tabs>
        <w:spacing w:line="600" w:lineRule="exact"/>
        <w:ind w:left="1632" w:hangingChars="510" w:hanging="1632"/>
        <w:jc w:val="both"/>
        <w:rPr>
          <w:rFonts w:ascii="標楷體" w:eastAsia="標楷體" w:hAnsi="標楷體"/>
          <w:sz w:val="32"/>
          <w:szCs w:val="32"/>
        </w:rPr>
      </w:pPr>
      <w:r w:rsidRPr="005D4037">
        <w:rPr>
          <w:rFonts w:ascii="標楷體" w:eastAsia="標楷體" w:hAnsi="標楷體" w:hint="eastAsia"/>
          <w:sz w:val="32"/>
          <w:szCs w:val="32"/>
        </w:rPr>
        <w:t>說明：一、本公司「薪資報酬委員會」已於民國110年03月18日通過第四屆第六次會議，討論事項如下：</w:t>
      </w:r>
    </w:p>
    <w:p w14:paraId="2E0CE6A9" w14:textId="77777777" w:rsidR="005D4037" w:rsidRPr="005D4037" w:rsidRDefault="005D4037" w:rsidP="00FA2F01">
      <w:pPr>
        <w:spacing w:line="600" w:lineRule="exact"/>
        <w:ind w:leftChars="556" w:left="1654" w:hangingChars="100" w:hanging="320"/>
        <w:jc w:val="both"/>
        <w:rPr>
          <w:rFonts w:ascii="標楷體" w:eastAsia="標楷體" w:hAnsi="標楷體"/>
          <w:sz w:val="32"/>
          <w:szCs w:val="32"/>
        </w:rPr>
      </w:pPr>
      <w:r w:rsidRPr="005D4037">
        <w:rPr>
          <w:rFonts w:ascii="標楷體" w:eastAsia="標楷體" w:hAnsi="標楷體"/>
          <w:sz w:val="32"/>
          <w:szCs w:val="32"/>
        </w:rPr>
        <w:t>1.</w:t>
      </w:r>
      <w:r w:rsidRPr="005D4037">
        <w:rPr>
          <w:rFonts w:ascii="標楷體" w:eastAsia="標楷體" w:hAnsi="標楷體" w:hint="eastAsia"/>
          <w:sz w:val="32"/>
          <w:szCs w:val="32"/>
        </w:rPr>
        <w:t>本公司民國109年度虧損新台幣2</w:t>
      </w:r>
      <w:r w:rsidRPr="005D4037">
        <w:rPr>
          <w:rFonts w:ascii="標楷體" w:eastAsia="標楷體" w:hAnsi="標楷體"/>
          <w:sz w:val="32"/>
          <w:szCs w:val="32"/>
        </w:rPr>
        <w:t>7,252,194</w:t>
      </w:r>
      <w:r w:rsidRPr="005D4037">
        <w:rPr>
          <w:rFonts w:ascii="標楷體" w:eastAsia="標楷體" w:hAnsi="標楷體" w:hint="eastAsia"/>
          <w:sz w:val="32"/>
          <w:szCs w:val="32"/>
        </w:rPr>
        <w:t>元，擬不予發放員工及董事、監察人酬勞。</w:t>
      </w:r>
    </w:p>
    <w:p w14:paraId="3FF9AE1F" w14:textId="77777777" w:rsidR="005D4037" w:rsidRPr="005D4037" w:rsidRDefault="005D4037" w:rsidP="005D4037">
      <w:pPr>
        <w:spacing w:line="680" w:lineRule="exact"/>
        <w:ind w:leftChars="276" w:left="1369" w:hangingChars="221" w:hanging="707"/>
        <w:jc w:val="both"/>
        <w:rPr>
          <w:rFonts w:ascii="標楷體" w:eastAsia="標楷體" w:hAnsi="標楷體"/>
          <w:sz w:val="32"/>
          <w:szCs w:val="32"/>
        </w:rPr>
      </w:pPr>
    </w:p>
    <w:p w14:paraId="6899B519"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6BC5781D"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119DF04B"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7318152E"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7DF17ECB"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349A1FF7"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17C92811"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1B12C5C8"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3A3A4693"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68B242BA" w14:textId="77777777" w:rsidR="005D4037" w:rsidRPr="005D4037" w:rsidRDefault="005D4037" w:rsidP="005D4037">
      <w:pPr>
        <w:rPr>
          <w:rFonts w:ascii="標楷體" w:eastAsia="標楷體" w:hAnsi="標楷體"/>
          <w:sz w:val="32"/>
          <w:szCs w:val="32"/>
        </w:rPr>
      </w:pPr>
      <w:r w:rsidRPr="005D4037">
        <w:rPr>
          <w:rFonts w:ascii="標楷體" w:eastAsia="標楷體" w:hAnsi="標楷體" w:hint="eastAsia"/>
          <w:sz w:val="32"/>
          <w:szCs w:val="32"/>
        </w:rPr>
        <w:t>決議：經主席徵詢出席董事無異議通過。</w:t>
      </w:r>
    </w:p>
    <w:p w14:paraId="2EBB8AF1" w14:textId="21C5E522" w:rsidR="005D4037" w:rsidRDefault="005D4037" w:rsidP="005D4037">
      <w:pPr>
        <w:spacing w:line="600" w:lineRule="exact"/>
        <w:rPr>
          <w:rFonts w:ascii="標楷體" w:eastAsia="標楷體" w:hAnsi="標楷體"/>
          <w:sz w:val="32"/>
          <w:szCs w:val="32"/>
        </w:rPr>
      </w:pPr>
    </w:p>
    <w:p w14:paraId="3FF406A5" w14:textId="0FAFB1C0" w:rsidR="005D4037" w:rsidRDefault="005D4037" w:rsidP="005D4037">
      <w:pPr>
        <w:spacing w:line="600" w:lineRule="exact"/>
        <w:rPr>
          <w:rFonts w:ascii="標楷體" w:eastAsia="標楷體" w:hAnsi="標楷體"/>
          <w:sz w:val="32"/>
          <w:szCs w:val="32"/>
        </w:rPr>
      </w:pPr>
    </w:p>
    <w:p w14:paraId="6242C301" w14:textId="363FD64E" w:rsidR="005D4037" w:rsidRDefault="005D4037" w:rsidP="005D4037">
      <w:pPr>
        <w:spacing w:line="600" w:lineRule="exact"/>
        <w:rPr>
          <w:rFonts w:ascii="標楷體" w:eastAsia="標楷體" w:hAnsi="標楷體"/>
          <w:sz w:val="32"/>
          <w:szCs w:val="32"/>
        </w:rPr>
      </w:pPr>
    </w:p>
    <w:p w14:paraId="4A0D391D" w14:textId="7854F203" w:rsidR="005D4037" w:rsidRDefault="005D4037" w:rsidP="005D4037">
      <w:pPr>
        <w:spacing w:line="600" w:lineRule="exact"/>
        <w:rPr>
          <w:rFonts w:ascii="標楷體" w:eastAsia="標楷體" w:hAnsi="標楷體"/>
          <w:sz w:val="32"/>
          <w:szCs w:val="32"/>
        </w:rPr>
      </w:pPr>
    </w:p>
    <w:p w14:paraId="6DD54D2E" w14:textId="2AFED3BA" w:rsidR="005D4037" w:rsidRDefault="005D4037" w:rsidP="005D4037">
      <w:pPr>
        <w:spacing w:line="600" w:lineRule="exact"/>
        <w:rPr>
          <w:rFonts w:ascii="標楷體" w:eastAsia="標楷體" w:hAnsi="標楷體"/>
          <w:sz w:val="32"/>
          <w:szCs w:val="32"/>
        </w:rPr>
      </w:pPr>
    </w:p>
    <w:p w14:paraId="0D0D3D59" w14:textId="4FF72A57" w:rsidR="005D4037" w:rsidRDefault="005D4037" w:rsidP="005D4037">
      <w:pPr>
        <w:spacing w:line="600" w:lineRule="exact"/>
        <w:rPr>
          <w:rFonts w:ascii="標楷體" w:eastAsia="標楷體" w:hAnsi="標楷體"/>
          <w:sz w:val="32"/>
          <w:szCs w:val="32"/>
        </w:rPr>
      </w:pPr>
    </w:p>
    <w:p w14:paraId="58202F7C" w14:textId="65CA86C1" w:rsidR="005D4037" w:rsidRDefault="005D4037" w:rsidP="005D4037">
      <w:pPr>
        <w:spacing w:line="600" w:lineRule="exact"/>
        <w:rPr>
          <w:rFonts w:ascii="標楷體" w:eastAsia="標楷體" w:hAnsi="標楷體"/>
          <w:sz w:val="32"/>
          <w:szCs w:val="32"/>
        </w:rPr>
      </w:pPr>
    </w:p>
    <w:p w14:paraId="524C6530" w14:textId="77777777" w:rsidR="005D4037" w:rsidRPr="005D4037" w:rsidRDefault="005D4037" w:rsidP="005D4037">
      <w:pPr>
        <w:spacing w:line="600" w:lineRule="exact"/>
        <w:ind w:leftChars="-5" w:left="1068" w:hangingChars="300" w:hanging="1080"/>
        <w:jc w:val="both"/>
        <w:rPr>
          <w:rFonts w:ascii="標楷體" w:eastAsia="標楷體" w:hAnsi="標楷體"/>
          <w:sz w:val="32"/>
          <w:szCs w:val="32"/>
        </w:rPr>
      </w:pPr>
      <w:r w:rsidRPr="005D4037">
        <w:rPr>
          <w:rFonts w:ascii="標楷體" w:eastAsia="標楷體" w:hAnsi="標楷體" w:hint="eastAsia"/>
          <w:kern w:val="0"/>
          <w:sz w:val="36"/>
          <w:szCs w:val="36"/>
        </w:rPr>
        <w:lastRenderedPageBreak/>
        <w:t>討論議案第二案:</w:t>
      </w:r>
    </w:p>
    <w:p w14:paraId="57D2D5E7" w14:textId="77777777" w:rsidR="005D4037" w:rsidRPr="005D4037" w:rsidRDefault="005D4037" w:rsidP="005D4037">
      <w:pPr>
        <w:spacing w:line="680" w:lineRule="exact"/>
        <w:ind w:left="992" w:hangingChars="310" w:hanging="992"/>
        <w:jc w:val="both"/>
        <w:rPr>
          <w:rFonts w:ascii="標楷體" w:eastAsia="標楷體" w:hAnsi="標楷體"/>
          <w:sz w:val="32"/>
          <w:szCs w:val="32"/>
        </w:rPr>
      </w:pPr>
      <w:r w:rsidRPr="005D4037">
        <w:rPr>
          <w:rFonts w:ascii="標楷體" w:eastAsia="標楷體" w:hAnsi="標楷體" w:hint="eastAsia"/>
          <w:sz w:val="32"/>
          <w:szCs w:val="32"/>
        </w:rPr>
        <w:t>案由：本公司民國10</w:t>
      </w:r>
      <w:r w:rsidRPr="005D4037">
        <w:rPr>
          <w:rFonts w:ascii="標楷體" w:eastAsia="標楷體" w:hAnsi="標楷體"/>
          <w:sz w:val="32"/>
          <w:szCs w:val="32"/>
        </w:rPr>
        <w:t>9</w:t>
      </w:r>
      <w:r w:rsidRPr="005D4037">
        <w:rPr>
          <w:rFonts w:ascii="標楷體" w:eastAsia="標楷體" w:hAnsi="標楷體" w:hint="eastAsia"/>
          <w:sz w:val="32"/>
          <w:szCs w:val="32"/>
        </w:rPr>
        <w:t>年度員工及董事、監察人酬勞分派情形，提請討論案。</w:t>
      </w:r>
    </w:p>
    <w:p w14:paraId="4E64EC3D" w14:textId="77777777" w:rsidR="005D4037" w:rsidRPr="005D4037" w:rsidRDefault="005D4037" w:rsidP="005D4037">
      <w:pPr>
        <w:tabs>
          <w:tab w:val="left" w:pos="851"/>
          <w:tab w:val="left" w:pos="1276"/>
        </w:tabs>
        <w:spacing w:line="680" w:lineRule="exact"/>
        <w:ind w:left="992" w:hangingChars="310" w:hanging="992"/>
        <w:jc w:val="both"/>
        <w:rPr>
          <w:rFonts w:ascii="標楷體" w:eastAsia="標楷體" w:hAnsi="標楷體"/>
          <w:sz w:val="32"/>
          <w:szCs w:val="32"/>
        </w:rPr>
      </w:pPr>
      <w:r w:rsidRPr="005D4037">
        <w:rPr>
          <w:rFonts w:ascii="標楷體" w:eastAsia="標楷體" w:hAnsi="標楷體" w:hint="eastAsia"/>
          <w:sz w:val="32"/>
          <w:szCs w:val="32"/>
        </w:rPr>
        <w:t>說明：本公司民國10</w:t>
      </w:r>
      <w:r w:rsidRPr="005D4037">
        <w:rPr>
          <w:rFonts w:ascii="標楷體" w:eastAsia="標楷體" w:hAnsi="標楷體"/>
          <w:sz w:val="32"/>
          <w:szCs w:val="32"/>
        </w:rPr>
        <w:t>9</w:t>
      </w:r>
      <w:r w:rsidRPr="005D4037">
        <w:rPr>
          <w:rFonts w:ascii="標楷體" w:eastAsia="標楷體" w:hAnsi="標楷體" w:hint="eastAsia"/>
          <w:sz w:val="32"/>
          <w:szCs w:val="32"/>
        </w:rPr>
        <w:t>年度虧損新台幣</w:t>
      </w:r>
      <w:r w:rsidRPr="005D4037">
        <w:rPr>
          <w:rFonts w:ascii="標楷體" w:eastAsia="標楷體" w:hAnsi="標楷體" w:hint="eastAsia"/>
          <w:color w:val="FF0000"/>
          <w:sz w:val="32"/>
          <w:szCs w:val="32"/>
        </w:rPr>
        <w:t xml:space="preserve"> </w:t>
      </w:r>
      <w:r w:rsidRPr="005D4037">
        <w:rPr>
          <w:rFonts w:ascii="標楷體" w:eastAsia="標楷體" w:hAnsi="標楷體"/>
          <w:sz w:val="32"/>
          <w:szCs w:val="32"/>
        </w:rPr>
        <w:t>27</w:t>
      </w:r>
      <w:r w:rsidRPr="005D4037">
        <w:rPr>
          <w:rFonts w:ascii="標楷體" w:eastAsia="標楷體" w:hAnsi="標楷體" w:hint="eastAsia"/>
          <w:sz w:val="32"/>
          <w:szCs w:val="32"/>
        </w:rPr>
        <w:t>,</w:t>
      </w:r>
      <w:r w:rsidRPr="005D4037">
        <w:rPr>
          <w:rFonts w:ascii="標楷體" w:eastAsia="標楷體" w:hAnsi="標楷體"/>
          <w:sz w:val="32"/>
          <w:szCs w:val="32"/>
        </w:rPr>
        <w:t>252</w:t>
      </w:r>
      <w:r w:rsidRPr="005D4037">
        <w:rPr>
          <w:rFonts w:ascii="標楷體" w:eastAsia="標楷體" w:hAnsi="標楷體" w:hint="eastAsia"/>
          <w:sz w:val="32"/>
          <w:szCs w:val="32"/>
        </w:rPr>
        <w:t>,</w:t>
      </w:r>
      <w:r w:rsidRPr="005D4037">
        <w:rPr>
          <w:rFonts w:ascii="標楷體" w:eastAsia="標楷體" w:hAnsi="標楷體"/>
          <w:sz w:val="32"/>
          <w:szCs w:val="32"/>
        </w:rPr>
        <w:t>194</w:t>
      </w:r>
      <w:r w:rsidRPr="005D4037">
        <w:rPr>
          <w:rFonts w:ascii="標楷體" w:eastAsia="標楷體" w:hAnsi="標楷體" w:hint="eastAsia"/>
          <w:sz w:val="32"/>
          <w:szCs w:val="32"/>
        </w:rPr>
        <w:t>元，擬不予發放員工及董事、監察人酬勞。</w:t>
      </w:r>
    </w:p>
    <w:p w14:paraId="10C7BA87" w14:textId="77777777" w:rsidR="005D4037" w:rsidRPr="005D4037" w:rsidRDefault="005D4037" w:rsidP="005D4037">
      <w:pPr>
        <w:spacing w:line="700" w:lineRule="exact"/>
        <w:ind w:leftChars="261" w:left="626" w:firstLineChars="15" w:firstLine="48"/>
        <w:jc w:val="both"/>
        <w:rPr>
          <w:rFonts w:ascii="標楷體" w:eastAsia="標楷體" w:hAnsi="標楷體"/>
          <w:sz w:val="32"/>
          <w:szCs w:val="32"/>
        </w:rPr>
      </w:pPr>
    </w:p>
    <w:p w14:paraId="594B82C4"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40E47C1C"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187A0F06"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1D9F0C49" w14:textId="77777777" w:rsidR="005D4037" w:rsidRPr="005D4037" w:rsidRDefault="005D4037" w:rsidP="005D4037">
      <w:pPr>
        <w:spacing w:line="420" w:lineRule="exact"/>
        <w:ind w:left="899" w:hangingChars="281" w:hanging="899"/>
        <w:rPr>
          <w:rFonts w:ascii="標楷體" w:eastAsia="標楷體" w:hAnsi="標楷體"/>
          <w:sz w:val="32"/>
          <w:szCs w:val="32"/>
        </w:rPr>
      </w:pPr>
    </w:p>
    <w:p w14:paraId="79A6FB59"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16057354"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6A2629DE"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55210702"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6F16BE00"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568403E1"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2195AE93"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0656FD18"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52384454" w14:textId="77777777" w:rsidR="005D4037" w:rsidRPr="005D4037" w:rsidRDefault="005D4037" w:rsidP="005D4037">
      <w:pPr>
        <w:spacing w:line="420" w:lineRule="exact"/>
        <w:ind w:left="899" w:hangingChars="281" w:hanging="899"/>
        <w:jc w:val="both"/>
        <w:rPr>
          <w:rFonts w:ascii="標楷體" w:eastAsia="標楷體" w:hAnsi="標楷體"/>
          <w:sz w:val="32"/>
          <w:szCs w:val="32"/>
        </w:rPr>
      </w:pPr>
    </w:p>
    <w:p w14:paraId="53A236B6" w14:textId="77777777" w:rsidR="005D4037" w:rsidRPr="005D4037" w:rsidRDefault="005D4037" w:rsidP="005D4037">
      <w:pPr>
        <w:rPr>
          <w:rFonts w:ascii="標楷體" w:eastAsia="標楷體" w:hAnsi="標楷體"/>
          <w:sz w:val="32"/>
          <w:szCs w:val="32"/>
        </w:rPr>
      </w:pPr>
      <w:r w:rsidRPr="005D4037">
        <w:rPr>
          <w:rFonts w:ascii="標楷體" w:eastAsia="標楷體" w:hAnsi="標楷體" w:hint="eastAsia"/>
          <w:sz w:val="32"/>
          <w:szCs w:val="32"/>
        </w:rPr>
        <w:t>決議：經主席徵詢出席董事無異議通過。</w:t>
      </w:r>
    </w:p>
    <w:p w14:paraId="1119C90C" w14:textId="77777777" w:rsidR="005D4037" w:rsidRPr="005D4037" w:rsidRDefault="005D4037" w:rsidP="005D4037">
      <w:pPr>
        <w:rPr>
          <w:rFonts w:ascii="標楷體" w:eastAsia="標楷體" w:hAnsi="標楷體"/>
          <w:b/>
          <w:sz w:val="36"/>
          <w:szCs w:val="36"/>
        </w:rPr>
      </w:pPr>
    </w:p>
    <w:p w14:paraId="25A08ABC" w14:textId="3D22B765" w:rsidR="005D4037" w:rsidRDefault="005D4037" w:rsidP="005D4037">
      <w:pPr>
        <w:spacing w:line="600" w:lineRule="exact"/>
        <w:rPr>
          <w:rFonts w:ascii="標楷體" w:eastAsia="標楷體" w:hAnsi="標楷體"/>
          <w:sz w:val="32"/>
          <w:szCs w:val="32"/>
        </w:rPr>
      </w:pPr>
    </w:p>
    <w:p w14:paraId="77E27953" w14:textId="46556AF9" w:rsidR="005D4037" w:rsidRDefault="005D4037" w:rsidP="005D4037">
      <w:pPr>
        <w:spacing w:line="600" w:lineRule="exact"/>
        <w:rPr>
          <w:rFonts w:ascii="標楷體" w:eastAsia="標楷體" w:hAnsi="標楷體"/>
          <w:sz w:val="32"/>
          <w:szCs w:val="32"/>
        </w:rPr>
      </w:pPr>
    </w:p>
    <w:p w14:paraId="55F5BC2E" w14:textId="4F4115DD" w:rsidR="005D4037" w:rsidRDefault="005D4037" w:rsidP="005D4037">
      <w:pPr>
        <w:spacing w:line="600" w:lineRule="exact"/>
        <w:rPr>
          <w:rFonts w:ascii="標楷體" w:eastAsia="標楷體" w:hAnsi="標楷體"/>
          <w:sz w:val="32"/>
          <w:szCs w:val="32"/>
        </w:rPr>
      </w:pPr>
    </w:p>
    <w:p w14:paraId="0EF0A15F" w14:textId="406B6412" w:rsidR="005D4037" w:rsidRDefault="005D4037" w:rsidP="005D4037">
      <w:pPr>
        <w:spacing w:line="600" w:lineRule="exact"/>
        <w:rPr>
          <w:rFonts w:ascii="標楷體" w:eastAsia="標楷體" w:hAnsi="標楷體"/>
          <w:sz w:val="32"/>
          <w:szCs w:val="32"/>
        </w:rPr>
      </w:pPr>
    </w:p>
    <w:p w14:paraId="72EAE6F8" w14:textId="38ABAF88" w:rsidR="005D4037" w:rsidRDefault="005D4037" w:rsidP="005D4037">
      <w:pPr>
        <w:spacing w:line="600" w:lineRule="exact"/>
        <w:rPr>
          <w:rFonts w:ascii="標楷體" w:eastAsia="標楷體" w:hAnsi="標楷體"/>
          <w:sz w:val="32"/>
          <w:szCs w:val="32"/>
        </w:rPr>
      </w:pPr>
    </w:p>
    <w:p w14:paraId="2D79BC90" w14:textId="3243B715" w:rsidR="005D4037" w:rsidRDefault="005D4037" w:rsidP="005D4037">
      <w:pPr>
        <w:spacing w:line="600" w:lineRule="exact"/>
        <w:rPr>
          <w:rFonts w:ascii="標楷體" w:eastAsia="標楷體" w:hAnsi="標楷體"/>
          <w:sz w:val="32"/>
          <w:szCs w:val="32"/>
        </w:rPr>
      </w:pPr>
    </w:p>
    <w:p w14:paraId="4BB5192A" w14:textId="77777777" w:rsidR="005D4037" w:rsidRPr="005D4037" w:rsidRDefault="005D4037" w:rsidP="005D4037">
      <w:pPr>
        <w:spacing w:line="540" w:lineRule="exact"/>
        <w:ind w:leftChars="-5" w:left="1068" w:hangingChars="300" w:hanging="1080"/>
        <w:jc w:val="both"/>
        <w:rPr>
          <w:rFonts w:ascii="標楷體" w:eastAsia="標楷體" w:hAnsi="標楷體"/>
          <w:sz w:val="32"/>
          <w:szCs w:val="32"/>
        </w:rPr>
      </w:pPr>
      <w:r w:rsidRPr="005D4037">
        <w:rPr>
          <w:rFonts w:ascii="標楷體" w:eastAsia="標楷體" w:hAnsi="標楷體" w:hint="eastAsia"/>
          <w:kern w:val="0"/>
          <w:sz w:val="36"/>
          <w:szCs w:val="36"/>
        </w:rPr>
        <w:lastRenderedPageBreak/>
        <w:t>討論議案第三案:</w:t>
      </w:r>
    </w:p>
    <w:p w14:paraId="7D93396B" w14:textId="77777777" w:rsidR="005D4037" w:rsidRPr="005D4037" w:rsidRDefault="005D4037" w:rsidP="005D4037">
      <w:pPr>
        <w:spacing w:line="680" w:lineRule="exact"/>
        <w:ind w:left="992" w:hangingChars="310" w:hanging="992"/>
        <w:jc w:val="both"/>
        <w:rPr>
          <w:rFonts w:ascii="標楷體" w:eastAsia="標楷體" w:hAnsi="標楷體"/>
          <w:sz w:val="32"/>
          <w:szCs w:val="32"/>
        </w:rPr>
      </w:pPr>
      <w:r w:rsidRPr="005D4037">
        <w:rPr>
          <w:rFonts w:ascii="標楷體" w:eastAsia="標楷體" w:hAnsi="標楷體" w:hint="eastAsia"/>
          <w:sz w:val="32"/>
          <w:szCs w:val="32"/>
        </w:rPr>
        <w:t>案由：本公司民國10</w:t>
      </w:r>
      <w:r w:rsidRPr="005D4037">
        <w:rPr>
          <w:rFonts w:ascii="標楷體" w:eastAsia="標楷體" w:hAnsi="標楷體"/>
          <w:sz w:val="32"/>
          <w:szCs w:val="32"/>
        </w:rPr>
        <w:t>9</w:t>
      </w:r>
      <w:r w:rsidRPr="005D4037">
        <w:rPr>
          <w:rFonts w:ascii="標楷體" w:eastAsia="標楷體" w:hAnsi="標楷體" w:hint="eastAsia"/>
          <w:sz w:val="32"/>
          <w:szCs w:val="32"/>
        </w:rPr>
        <w:t>年度營業報告書及財務報表，提請討論案。</w:t>
      </w:r>
    </w:p>
    <w:p w14:paraId="140EC3EC" w14:textId="77777777" w:rsidR="005D4037" w:rsidRPr="005D4037" w:rsidRDefault="005D4037" w:rsidP="005D4037">
      <w:pPr>
        <w:spacing w:line="680" w:lineRule="exact"/>
        <w:ind w:left="992" w:hangingChars="310" w:hanging="992"/>
        <w:jc w:val="both"/>
        <w:rPr>
          <w:rFonts w:ascii="標楷體" w:eastAsia="標楷體" w:hAnsi="標楷體"/>
          <w:sz w:val="32"/>
          <w:szCs w:val="32"/>
        </w:rPr>
      </w:pPr>
      <w:r w:rsidRPr="005D4037">
        <w:rPr>
          <w:rFonts w:ascii="標楷體" w:eastAsia="標楷體" w:hAnsi="標楷體" w:hint="eastAsia"/>
          <w:sz w:val="32"/>
          <w:szCs w:val="32"/>
        </w:rPr>
        <w:t>說明：本公司營業報告書及財務報表已編竣，僅提下列報表，提請審議。</w:t>
      </w:r>
    </w:p>
    <w:p w14:paraId="157EE691" w14:textId="77777777" w:rsidR="005D4037" w:rsidRPr="005D4037" w:rsidRDefault="005D4037" w:rsidP="005D4037">
      <w:pPr>
        <w:spacing w:line="680" w:lineRule="exact"/>
        <w:ind w:leftChars="275" w:left="660" w:firstLineChars="100" w:firstLine="320"/>
        <w:jc w:val="both"/>
        <w:rPr>
          <w:rFonts w:ascii="標楷體" w:eastAsia="標楷體" w:hAnsi="標楷體"/>
          <w:sz w:val="32"/>
          <w:szCs w:val="32"/>
        </w:rPr>
      </w:pPr>
      <w:r w:rsidRPr="005D4037">
        <w:rPr>
          <w:rFonts w:ascii="標楷體" w:eastAsia="標楷體" w:hAnsi="標楷體" w:hint="eastAsia"/>
          <w:sz w:val="32"/>
          <w:szCs w:val="32"/>
        </w:rPr>
        <w:t>(一)營業報告書                        (詳如附件一)</w:t>
      </w:r>
    </w:p>
    <w:p w14:paraId="405FF422" w14:textId="77777777" w:rsidR="005D4037" w:rsidRPr="005D4037" w:rsidRDefault="005D4037" w:rsidP="005D4037">
      <w:pPr>
        <w:spacing w:line="600" w:lineRule="exact"/>
        <w:ind w:leftChars="249" w:left="598" w:firstLineChars="129" w:firstLine="413"/>
        <w:rPr>
          <w:rFonts w:ascii="標楷體" w:eastAsia="標楷體" w:hAnsi="標楷體"/>
          <w:sz w:val="32"/>
          <w:szCs w:val="32"/>
        </w:rPr>
      </w:pPr>
      <w:r w:rsidRPr="005D4037">
        <w:rPr>
          <w:rFonts w:ascii="標楷體" w:eastAsia="標楷體" w:hAnsi="標楷體" w:hint="eastAsia"/>
          <w:sz w:val="32"/>
          <w:szCs w:val="32"/>
        </w:rPr>
        <w:t>(二)個體資產負債表                    (詳如附件二)</w:t>
      </w:r>
    </w:p>
    <w:p w14:paraId="3C25A3AE" w14:textId="77777777" w:rsidR="005D4037" w:rsidRPr="005D4037" w:rsidRDefault="005D4037" w:rsidP="005D4037">
      <w:pPr>
        <w:spacing w:line="600" w:lineRule="exact"/>
        <w:ind w:firstLineChars="300" w:firstLine="960"/>
        <w:rPr>
          <w:rFonts w:ascii="標楷體" w:eastAsia="標楷體" w:hAnsi="標楷體"/>
          <w:sz w:val="32"/>
          <w:szCs w:val="32"/>
        </w:rPr>
      </w:pPr>
      <w:r w:rsidRPr="005D4037">
        <w:rPr>
          <w:rFonts w:ascii="標楷體" w:eastAsia="標楷體" w:hAnsi="標楷體" w:hint="eastAsia"/>
          <w:sz w:val="32"/>
          <w:szCs w:val="32"/>
        </w:rPr>
        <w:t>(三)個體綜合損益表                    (詳如附件三)</w:t>
      </w:r>
    </w:p>
    <w:p w14:paraId="0B051033" w14:textId="77777777" w:rsidR="005D4037" w:rsidRPr="005D4037" w:rsidRDefault="005D4037" w:rsidP="005D4037">
      <w:pPr>
        <w:spacing w:line="600" w:lineRule="exact"/>
        <w:ind w:leftChars="249" w:left="598" w:firstLineChars="129" w:firstLine="413"/>
        <w:rPr>
          <w:rFonts w:ascii="標楷體" w:eastAsia="標楷體" w:hAnsi="標楷體"/>
          <w:sz w:val="32"/>
          <w:szCs w:val="32"/>
        </w:rPr>
      </w:pPr>
      <w:r w:rsidRPr="005D4037">
        <w:rPr>
          <w:rFonts w:ascii="標楷體" w:eastAsia="標楷體" w:hAnsi="標楷體" w:hint="eastAsia"/>
          <w:sz w:val="32"/>
          <w:szCs w:val="32"/>
        </w:rPr>
        <w:t>(四)個體權益變動表                    (詳如附件四)</w:t>
      </w:r>
    </w:p>
    <w:p w14:paraId="5C4B1AAA" w14:textId="77777777" w:rsidR="005D4037" w:rsidRPr="005D4037" w:rsidRDefault="005D4037" w:rsidP="005D4037">
      <w:pPr>
        <w:spacing w:line="600" w:lineRule="exact"/>
        <w:ind w:leftChars="249" w:left="598" w:firstLineChars="129" w:firstLine="413"/>
        <w:rPr>
          <w:rFonts w:ascii="標楷體" w:eastAsia="標楷體" w:hAnsi="標楷體"/>
          <w:sz w:val="32"/>
          <w:szCs w:val="32"/>
        </w:rPr>
      </w:pPr>
      <w:r w:rsidRPr="005D4037">
        <w:rPr>
          <w:rFonts w:ascii="標楷體" w:eastAsia="標楷體" w:hAnsi="標楷體" w:hint="eastAsia"/>
          <w:sz w:val="32"/>
          <w:szCs w:val="32"/>
        </w:rPr>
        <w:t>(五)個體現金流量表                    (詳如附件五)</w:t>
      </w:r>
    </w:p>
    <w:p w14:paraId="484AD70E" w14:textId="77777777" w:rsidR="005D4037" w:rsidRPr="005D4037" w:rsidRDefault="005D4037" w:rsidP="005D4037">
      <w:pPr>
        <w:spacing w:line="600" w:lineRule="exact"/>
        <w:ind w:left="899" w:hangingChars="281" w:hanging="899"/>
        <w:rPr>
          <w:rFonts w:ascii="標楷體" w:eastAsia="標楷體" w:hAnsi="標楷體"/>
          <w:sz w:val="32"/>
          <w:szCs w:val="32"/>
        </w:rPr>
      </w:pPr>
    </w:p>
    <w:p w14:paraId="7A29121E" w14:textId="77777777" w:rsidR="005D4037" w:rsidRPr="005D4037" w:rsidRDefault="005D4037" w:rsidP="005D4037">
      <w:pPr>
        <w:spacing w:line="600" w:lineRule="exact"/>
        <w:ind w:left="899" w:hangingChars="281" w:hanging="899"/>
        <w:rPr>
          <w:rFonts w:ascii="標楷體" w:eastAsia="標楷體" w:hAnsi="標楷體"/>
          <w:sz w:val="32"/>
          <w:szCs w:val="32"/>
        </w:rPr>
      </w:pPr>
    </w:p>
    <w:p w14:paraId="14A90788" w14:textId="77777777" w:rsidR="005D4037" w:rsidRPr="005D4037" w:rsidRDefault="005D4037" w:rsidP="005D4037">
      <w:pPr>
        <w:spacing w:line="600" w:lineRule="exact"/>
        <w:ind w:left="899" w:hangingChars="281" w:hanging="899"/>
        <w:rPr>
          <w:rFonts w:ascii="標楷體" w:eastAsia="標楷體" w:hAnsi="標楷體"/>
          <w:sz w:val="32"/>
          <w:szCs w:val="32"/>
        </w:rPr>
      </w:pPr>
    </w:p>
    <w:p w14:paraId="33929EFC" w14:textId="77777777" w:rsidR="005D4037" w:rsidRPr="005D4037" w:rsidRDefault="005D4037" w:rsidP="005D4037">
      <w:pPr>
        <w:spacing w:line="600" w:lineRule="exact"/>
        <w:ind w:left="899" w:hangingChars="281" w:hanging="899"/>
        <w:rPr>
          <w:rFonts w:ascii="標楷體" w:eastAsia="標楷體" w:hAnsi="標楷體"/>
          <w:sz w:val="32"/>
          <w:szCs w:val="32"/>
        </w:rPr>
      </w:pPr>
    </w:p>
    <w:p w14:paraId="1AE9F454" w14:textId="77777777" w:rsidR="005D4037" w:rsidRPr="005D4037" w:rsidRDefault="005D4037" w:rsidP="005D4037">
      <w:pPr>
        <w:spacing w:line="600" w:lineRule="exact"/>
        <w:ind w:left="899" w:hangingChars="281" w:hanging="899"/>
        <w:rPr>
          <w:rFonts w:ascii="標楷體" w:eastAsia="標楷體" w:hAnsi="標楷體"/>
          <w:sz w:val="32"/>
          <w:szCs w:val="32"/>
        </w:rPr>
      </w:pPr>
    </w:p>
    <w:p w14:paraId="1C4EF8A2" w14:textId="77777777" w:rsidR="005D4037" w:rsidRPr="005D4037" w:rsidRDefault="005D4037" w:rsidP="005D4037">
      <w:pPr>
        <w:spacing w:line="600" w:lineRule="exact"/>
        <w:ind w:left="899" w:hangingChars="281" w:hanging="899"/>
        <w:rPr>
          <w:rFonts w:ascii="標楷體" w:eastAsia="標楷體" w:hAnsi="標楷體"/>
          <w:sz w:val="32"/>
          <w:szCs w:val="32"/>
        </w:rPr>
      </w:pPr>
    </w:p>
    <w:p w14:paraId="1CA52895" w14:textId="77777777" w:rsidR="005D4037" w:rsidRPr="005D4037" w:rsidRDefault="005D4037" w:rsidP="005D4037">
      <w:pPr>
        <w:spacing w:line="600" w:lineRule="exact"/>
        <w:ind w:left="899" w:hangingChars="281" w:hanging="899"/>
        <w:rPr>
          <w:rFonts w:ascii="標楷體" w:eastAsia="標楷體" w:hAnsi="標楷體"/>
          <w:sz w:val="32"/>
          <w:szCs w:val="32"/>
        </w:rPr>
      </w:pPr>
    </w:p>
    <w:p w14:paraId="0712ABC8" w14:textId="77777777" w:rsidR="005D4037" w:rsidRPr="005D4037" w:rsidRDefault="005D4037" w:rsidP="005D4037">
      <w:pPr>
        <w:spacing w:line="540" w:lineRule="exact"/>
        <w:ind w:leftChars="-5" w:left="948" w:hangingChars="300" w:hanging="960"/>
        <w:jc w:val="both"/>
        <w:rPr>
          <w:rFonts w:ascii="標楷體" w:eastAsia="標楷體" w:hAnsi="標楷體"/>
          <w:sz w:val="32"/>
          <w:szCs w:val="32"/>
        </w:rPr>
      </w:pPr>
      <w:r w:rsidRPr="005D4037">
        <w:rPr>
          <w:rFonts w:ascii="標楷體" w:eastAsia="標楷體" w:hAnsi="標楷體" w:hint="eastAsia"/>
          <w:sz w:val="32"/>
          <w:szCs w:val="32"/>
        </w:rPr>
        <w:t>決議：經主席徵詢出席董事無異議通過，送交監察人查核後於股東常會請求承認。</w:t>
      </w:r>
    </w:p>
    <w:p w14:paraId="6AD36124" w14:textId="7291EDF1" w:rsidR="005D4037" w:rsidRDefault="005D4037" w:rsidP="005D4037">
      <w:pPr>
        <w:spacing w:line="600" w:lineRule="exact"/>
        <w:rPr>
          <w:rFonts w:ascii="標楷體" w:eastAsia="標楷體" w:hAnsi="標楷體"/>
          <w:sz w:val="32"/>
          <w:szCs w:val="32"/>
        </w:rPr>
      </w:pPr>
    </w:p>
    <w:p w14:paraId="63621BDA" w14:textId="45D36A37" w:rsidR="005D4037" w:rsidRDefault="005D4037" w:rsidP="005D4037">
      <w:pPr>
        <w:spacing w:line="600" w:lineRule="exact"/>
        <w:rPr>
          <w:rFonts w:ascii="標楷體" w:eastAsia="標楷體" w:hAnsi="標楷體"/>
          <w:sz w:val="32"/>
          <w:szCs w:val="32"/>
        </w:rPr>
      </w:pPr>
    </w:p>
    <w:p w14:paraId="5A9E88A9" w14:textId="0EED9C94" w:rsidR="005D4037" w:rsidRDefault="005D4037" w:rsidP="005D4037">
      <w:pPr>
        <w:spacing w:line="600" w:lineRule="exact"/>
        <w:rPr>
          <w:rFonts w:ascii="標楷體" w:eastAsia="標楷體" w:hAnsi="標楷體"/>
          <w:sz w:val="32"/>
          <w:szCs w:val="32"/>
        </w:rPr>
      </w:pPr>
    </w:p>
    <w:p w14:paraId="4C9CA3CB" w14:textId="30448E45" w:rsidR="005D4037" w:rsidRDefault="005D4037" w:rsidP="005D4037">
      <w:pPr>
        <w:spacing w:line="600" w:lineRule="exact"/>
        <w:rPr>
          <w:rFonts w:ascii="標楷體" w:eastAsia="標楷體" w:hAnsi="標楷體"/>
          <w:sz w:val="32"/>
          <w:szCs w:val="32"/>
        </w:rPr>
      </w:pPr>
    </w:p>
    <w:p w14:paraId="5112B9A4" w14:textId="5668BAD8" w:rsidR="005D4037" w:rsidRDefault="005D4037" w:rsidP="005D4037">
      <w:pPr>
        <w:spacing w:line="600" w:lineRule="exact"/>
        <w:rPr>
          <w:rFonts w:ascii="標楷體" w:eastAsia="標楷體" w:hAnsi="標楷體"/>
          <w:sz w:val="32"/>
          <w:szCs w:val="32"/>
        </w:rPr>
      </w:pPr>
    </w:p>
    <w:p w14:paraId="0AD4CA63" w14:textId="2064EA3E" w:rsidR="005D4037" w:rsidRDefault="005D4037" w:rsidP="005D4037">
      <w:pPr>
        <w:spacing w:line="600" w:lineRule="exact"/>
        <w:rPr>
          <w:rFonts w:ascii="標楷體" w:eastAsia="標楷體" w:hAnsi="標楷體"/>
          <w:sz w:val="32"/>
          <w:szCs w:val="32"/>
        </w:rPr>
      </w:pPr>
    </w:p>
    <w:p w14:paraId="5A7B21CA" w14:textId="40CC3759" w:rsidR="005D4037" w:rsidRDefault="005D4037" w:rsidP="005D4037">
      <w:pPr>
        <w:spacing w:line="600" w:lineRule="exact"/>
        <w:rPr>
          <w:rFonts w:ascii="標楷體" w:eastAsia="標楷體" w:hAnsi="標楷體"/>
          <w:sz w:val="32"/>
          <w:szCs w:val="32"/>
        </w:rPr>
      </w:pPr>
    </w:p>
    <w:p w14:paraId="60D0E82B" w14:textId="77777777" w:rsidR="005D4037" w:rsidRPr="005D4037" w:rsidRDefault="005D4037" w:rsidP="005D4037">
      <w:pPr>
        <w:spacing w:line="680" w:lineRule="exact"/>
        <w:rPr>
          <w:rFonts w:ascii="標楷體" w:eastAsia="標楷體" w:hAnsi="標楷體"/>
          <w:sz w:val="36"/>
          <w:szCs w:val="36"/>
        </w:rPr>
      </w:pPr>
      <w:r w:rsidRPr="005D4037">
        <w:rPr>
          <w:rFonts w:ascii="標楷體" w:eastAsia="標楷體" w:hAnsi="標楷體" w:hint="eastAsia"/>
          <w:sz w:val="36"/>
          <w:szCs w:val="36"/>
        </w:rPr>
        <w:lastRenderedPageBreak/>
        <w:t>討論議案第四案：</w:t>
      </w:r>
    </w:p>
    <w:p w14:paraId="4967A644" w14:textId="77777777" w:rsidR="005D4037" w:rsidRPr="005D4037" w:rsidRDefault="005D4037" w:rsidP="005D4037">
      <w:pPr>
        <w:spacing w:line="680" w:lineRule="exact"/>
        <w:ind w:left="992" w:hangingChars="310" w:hanging="992"/>
        <w:jc w:val="both"/>
        <w:rPr>
          <w:rFonts w:ascii="標楷體" w:eastAsia="標楷體" w:hAnsi="標楷體"/>
          <w:sz w:val="32"/>
          <w:szCs w:val="32"/>
        </w:rPr>
      </w:pPr>
      <w:r w:rsidRPr="005D4037">
        <w:rPr>
          <w:rFonts w:ascii="標楷體" w:eastAsia="標楷體" w:hAnsi="標楷體" w:hint="eastAsia"/>
          <w:sz w:val="32"/>
          <w:szCs w:val="32"/>
        </w:rPr>
        <w:t>案由：本公司及子公司民國10</w:t>
      </w:r>
      <w:r w:rsidRPr="005D4037">
        <w:rPr>
          <w:rFonts w:ascii="標楷體" w:eastAsia="標楷體" w:hAnsi="標楷體"/>
          <w:sz w:val="32"/>
          <w:szCs w:val="32"/>
        </w:rPr>
        <w:t>9</w:t>
      </w:r>
      <w:r w:rsidRPr="005D4037">
        <w:rPr>
          <w:rFonts w:ascii="標楷體" w:eastAsia="標楷體" w:hAnsi="標楷體" w:hint="eastAsia"/>
          <w:sz w:val="32"/>
          <w:szCs w:val="32"/>
        </w:rPr>
        <w:t>年度合併營業報告書及合併財務報表，提請討論案。</w:t>
      </w:r>
    </w:p>
    <w:p w14:paraId="28626714" w14:textId="77777777" w:rsidR="005D4037" w:rsidRPr="005D4037" w:rsidRDefault="005D4037" w:rsidP="005D4037">
      <w:pPr>
        <w:spacing w:line="680" w:lineRule="exact"/>
        <w:ind w:left="992" w:hangingChars="310" w:hanging="992"/>
        <w:jc w:val="both"/>
        <w:rPr>
          <w:rFonts w:ascii="標楷體" w:eastAsia="標楷體" w:hAnsi="標楷體"/>
          <w:sz w:val="32"/>
          <w:szCs w:val="32"/>
        </w:rPr>
      </w:pPr>
      <w:r w:rsidRPr="005D4037">
        <w:rPr>
          <w:rFonts w:ascii="標楷體" w:eastAsia="標楷體" w:hAnsi="標楷體" w:hint="eastAsia"/>
          <w:sz w:val="32"/>
          <w:szCs w:val="32"/>
        </w:rPr>
        <w:t>說明：本公司及子公司合併營業報告書及合併財務報表已編竣，謹提下列報表，提請審議。</w:t>
      </w:r>
    </w:p>
    <w:p w14:paraId="62194514" w14:textId="77777777" w:rsidR="005D4037" w:rsidRPr="005D4037" w:rsidRDefault="005D4037" w:rsidP="005D4037">
      <w:pPr>
        <w:spacing w:line="680" w:lineRule="exact"/>
        <w:ind w:leftChars="275" w:left="660" w:firstLineChars="100" w:firstLine="320"/>
        <w:jc w:val="both"/>
        <w:rPr>
          <w:rFonts w:ascii="標楷體" w:eastAsia="標楷體" w:hAnsi="標楷體"/>
          <w:sz w:val="32"/>
          <w:szCs w:val="32"/>
        </w:rPr>
      </w:pPr>
      <w:r w:rsidRPr="005D4037">
        <w:rPr>
          <w:rFonts w:ascii="標楷體" w:eastAsia="標楷體" w:hAnsi="標楷體" w:hint="eastAsia"/>
          <w:sz w:val="32"/>
          <w:szCs w:val="32"/>
        </w:rPr>
        <w:t>(一)合併營業報告書                      (詳如附件六)</w:t>
      </w:r>
    </w:p>
    <w:p w14:paraId="7E7BEFCC" w14:textId="77777777" w:rsidR="005D4037" w:rsidRPr="005D4037" w:rsidRDefault="005D4037" w:rsidP="005D4037">
      <w:pPr>
        <w:spacing w:line="680" w:lineRule="exact"/>
        <w:ind w:leftChars="275" w:left="660" w:firstLineChars="100" w:firstLine="320"/>
        <w:jc w:val="both"/>
        <w:rPr>
          <w:rFonts w:ascii="標楷體" w:eastAsia="標楷體" w:hAnsi="標楷體"/>
          <w:sz w:val="32"/>
          <w:szCs w:val="32"/>
        </w:rPr>
      </w:pPr>
      <w:r w:rsidRPr="005D4037">
        <w:rPr>
          <w:rFonts w:ascii="標楷體" w:eastAsia="標楷體" w:hAnsi="標楷體" w:hint="eastAsia"/>
          <w:sz w:val="32"/>
          <w:szCs w:val="32"/>
        </w:rPr>
        <w:t>(二)合併資產負債表                      (詳如附件七)</w:t>
      </w:r>
    </w:p>
    <w:p w14:paraId="73AB55A6" w14:textId="77777777" w:rsidR="005D4037" w:rsidRPr="005D4037" w:rsidRDefault="005D4037" w:rsidP="005D4037">
      <w:pPr>
        <w:spacing w:line="680" w:lineRule="exact"/>
        <w:ind w:leftChars="275" w:left="660" w:firstLineChars="100" w:firstLine="320"/>
        <w:jc w:val="both"/>
        <w:rPr>
          <w:rFonts w:ascii="標楷體" w:eastAsia="標楷體" w:hAnsi="標楷體"/>
          <w:sz w:val="32"/>
          <w:szCs w:val="32"/>
        </w:rPr>
      </w:pPr>
      <w:r w:rsidRPr="005D4037">
        <w:rPr>
          <w:rFonts w:ascii="標楷體" w:eastAsia="標楷體" w:hAnsi="標楷體" w:hint="eastAsia"/>
          <w:sz w:val="32"/>
          <w:szCs w:val="32"/>
        </w:rPr>
        <w:t>(三)合併綜合損益表                      (詳如附件八)</w:t>
      </w:r>
    </w:p>
    <w:p w14:paraId="0F01BAEB" w14:textId="77777777" w:rsidR="005D4037" w:rsidRPr="005D4037" w:rsidRDefault="005D4037" w:rsidP="005D4037">
      <w:pPr>
        <w:spacing w:line="680" w:lineRule="exact"/>
        <w:ind w:leftChars="275" w:left="660" w:firstLineChars="100" w:firstLine="320"/>
        <w:jc w:val="both"/>
        <w:rPr>
          <w:rFonts w:ascii="標楷體" w:eastAsia="標楷體" w:hAnsi="標楷體"/>
          <w:sz w:val="32"/>
          <w:szCs w:val="32"/>
        </w:rPr>
      </w:pPr>
      <w:r w:rsidRPr="005D4037">
        <w:rPr>
          <w:rFonts w:ascii="標楷體" w:eastAsia="標楷體" w:hAnsi="標楷體" w:hint="eastAsia"/>
          <w:sz w:val="32"/>
          <w:szCs w:val="32"/>
        </w:rPr>
        <w:t>(四)合併權益變動表                      (詳如附件九)</w:t>
      </w:r>
    </w:p>
    <w:p w14:paraId="506C755A" w14:textId="77777777" w:rsidR="005D4037" w:rsidRPr="005D4037" w:rsidRDefault="005D4037" w:rsidP="005D4037">
      <w:pPr>
        <w:spacing w:line="680" w:lineRule="exact"/>
        <w:ind w:leftChars="275" w:left="660" w:firstLineChars="100" w:firstLine="320"/>
        <w:jc w:val="both"/>
        <w:rPr>
          <w:rFonts w:ascii="標楷體" w:eastAsia="標楷體" w:hAnsi="標楷體"/>
          <w:sz w:val="32"/>
          <w:szCs w:val="32"/>
        </w:rPr>
      </w:pPr>
      <w:r w:rsidRPr="005D4037">
        <w:rPr>
          <w:rFonts w:ascii="標楷體" w:eastAsia="標楷體" w:hAnsi="標楷體" w:hint="eastAsia"/>
          <w:sz w:val="32"/>
          <w:szCs w:val="32"/>
        </w:rPr>
        <w:t>(五)合併現金流量表                      (詳如附件十)</w:t>
      </w:r>
    </w:p>
    <w:p w14:paraId="6BDEEF6F" w14:textId="77777777" w:rsidR="005D4037" w:rsidRPr="005D4037" w:rsidRDefault="005D4037" w:rsidP="005D4037">
      <w:pPr>
        <w:spacing w:line="680" w:lineRule="exact"/>
        <w:ind w:leftChars="275" w:left="660" w:firstLine="1"/>
        <w:jc w:val="both"/>
        <w:rPr>
          <w:rFonts w:ascii="標楷體" w:eastAsia="標楷體" w:hAnsi="標楷體"/>
          <w:sz w:val="32"/>
          <w:szCs w:val="32"/>
        </w:rPr>
      </w:pPr>
    </w:p>
    <w:p w14:paraId="62946B2F" w14:textId="77777777" w:rsidR="005D4037" w:rsidRPr="005D4037" w:rsidRDefault="005D4037" w:rsidP="005D4037">
      <w:pPr>
        <w:spacing w:line="500" w:lineRule="exact"/>
        <w:jc w:val="both"/>
        <w:rPr>
          <w:rFonts w:ascii="標楷體" w:eastAsia="標楷體" w:hAnsi="標楷體"/>
          <w:sz w:val="32"/>
          <w:szCs w:val="32"/>
        </w:rPr>
      </w:pPr>
    </w:p>
    <w:p w14:paraId="72E0DFA2" w14:textId="77777777" w:rsidR="005D4037" w:rsidRPr="005D4037" w:rsidRDefault="005D4037" w:rsidP="005D4037">
      <w:pPr>
        <w:spacing w:line="500" w:lineRule="exact"/>
        <w:rPr>
          <w:rFonts w:ascii="標楷體" w:eastAsia="標楷體" w:hAnsi="標楷體"/>
          <w:sz w:val="32"/>
          <w:szCs w:val="32"/>
        </w:rPr>
      </w:pPr>
    </w:p>
    <w:p w14:paraId="37F049D4" w14:textId="77777777" w:rsidR="005D4037" w:rsidRPr="005D4037" w:rsidRDefault="005D4037" w:rsidP="005D4037">
      <w:pPr>
        <w:spacing w:line="500" w:lineRule="exact"/>
        <w:ind w:left="787" w:hangingChars="281" w:hanging="787"/>
        <w:rPr>
          <w:rFonts w:ascii="標楷體" w:eastAsia="標楷體" w:hAnsi="標楷體"/>
          <w:sz w:val="28"/>
          <w:szCs w:val="28"/>
        </w:rPr>
      </w:pPr>
    </w:p>
    <w:p w14:paraId="184D2D26" w14:textId="77777777" w:rsidR="005D4037" w:rsidRPr="005D4037" w:rsidRDefault="005D4037" w:rsidP="005D4037">
      <w:pPr>
        <w:spacing w:line="500" w:lineRule="exact"/>
        <w:ind w:left="787" w:hangingChars="281" w:hanging="787"/>
        <w:rPr>
          <w:rFonts w:ascii="標楷體" w:eastAsia="標楷體" w:hAnsi="標楷體"/>
          <w:sz w:val="28"/>
          <w:szCs w:val="28"/>
        </w:rPr>
      </w:pPr>
    </w:p>
    <w:p w14:paraId="63C9CA31" w14:textId="77777777" w:rsidR="005D4037" w:rsidRPr="005D4037" w:rsidRDefault="005D4037" w:rsidP="005D4037">
      <w:pPr>
        <w:spacing w:line="500" w:lineRule="exact"/>
        <w:ind w:left="787" w:hangingChars="281" w:hanging="787"/>
        <w:rPr>
          <w:rFonts w:ascii="標楷體" w:eastAsia="標楷體" w:hAnsi="標楷體"/>
          <w:sz w:val="28"/>
          <w:szCs w:val="28"/>
        </w:rPr>
      </w:pPr>
    </w:p>
    <w:p w14:paraId="7574198F" w14:textId="0E7D633A" w:rsidR="005D4037" w:rsidRDefault="005D4037" w:rsidP="005D4037">
      <w:pPr>
        <w:spacing w:line="600" w:lineRule="exact"/>
        <w:ind w:left="960" w:hangingChars="300" w:hanging="960"/>
        <w:rPr>
          <w:rFonts w:ascii="標楷體" w:eastAsia="標楷體" w:hAnsi="標楷體"/>
          <w:sz w:val="32"/>
          <w:szCs w:val="32"/>
        </w:rPr>
      </w:pPr>
      <w:r w:rsidRPr="005D4037">
        <w:rPr>
          <w:rFonts w:ascii="標楷體" w:eastAsia="標楷體" w:hAnsi="標楷體" w:hint="eastAsia"/>
          <w:sz w:val="32"/>
          <w:szCs w:val="32"/>
        </w:rPr>
        <w:t>決議：經主席徵詢出席董事無異議通過，送交監察人查核後於股東常會請求承認。</w:t>
      </w:r>
    </w:p>
    <w:p w14:paraId="7B546BA7" w14:textId="70B2DFB9" w:rsidR="005D4037" w:rsidRDefault="005D4037" w:rsidP="005D4037">
      <w:pPr>
        <w:spacing w:line="600" w:lineRule="exact"/>
        <w:ind w:left="960" w:hangingChars="300" w:hanging="960"/>
        <w:rPr>
          <w:rFonts w:ascii="標楷體" w:eastAsia="標楷體" w:hAnsi="標楷體"/>
          <w:sz w:val="32"/>
          <w:szCs w:val="32"/>
        </w:rPr>
      </w:pPr>
    </w:p>
    <w:p w14:paraId="193DB85E" w14:textId="6FD6A0DF" w:rsidR="005D4037" w:rsidRDefault="005D4037" w:rsidP="005D4037">
      <w:pPr>
        <w:spacing w:line="600" w:lineRule="exact"/>
        <w:ind w:left="960" w:hangingChars="300" w:hanging="960"/>
        <w:rPr>
          <w:rFonts w:ascii="標楷體" w:eastAsia="標楷體" w:hAnsi="標楷體"/>
          <w:sz w:val="32"/>
          <w:szCs w:val="32"/>
        </w:rPr>
      </w:pPr>
    </w:p>
    <w:p w14:paraId="17E68A18" w14:textId="024C7099" w:rsidR="005D4037" w:rsidRDefault="005D4037" w:rsidP="005D4037">
      <w:pPr>
        <w:spacing w:line="600" w:lineRule="exact"/>
        <w:ind w:left="960" w:hangingChars="300" w:hanging="960"/>
        <w:rPr>
          <w:rFonts w:ascii="標楷體" w:eastAsia="標楷體" w:hAnsi="標楷體"/>
          <w:sz w:val="32"/>
          <w:szCs w:val="32"/>
        </w:rPr>
      </w:pPr>
    </w:p>
    <w:p w14:paraId="498841B2" w14:textId="0B4D38A4" w:rsidR="005D4037" w:rsidRDefault="005D4037" w:rsidP="005D4037">
      <w:pPr>
        <w:spacing w:line="600" w:lineRule="exact"/>
        <w:ind w:left="960" w:hangingChars="300" w:hanging="960"/>
        <w:rPr>
          <w:rFonts w:ascii="標楷體" w:eastAsia="標楷體" w:hAnsi="標楷體"/>
          <w:sz w:val="32"/>
          <w:szCs w:val="32"/>
        </w:rPr>
      </w:pPr>
    </w:p>
    <w:p w14:paraId="2C829012" w14:textId="27DDC7A0" w:rsidR="005D4037" w:rsidRDefault="005D4037" w:rsidP="005D4037">
      <w:pPr>
        <w:spacing w:line="600" w:lineRule="exact"/>
        <w:ind w:left="960" w:hangingChars="300" w:hanging="960"/>
        <w:rPr>
          <w:rFonts w:ascii="標楷體" w:eastAsia="標楷體" w:hAnsi="標楷體"/>
          <w:sz w:val="32"/>
          <w:szCs w:val="32"/>
        </w:rPr>
      </w:pPr>
    </w:p>
    <w:p w14:paraId="7E9BA9C5" w14:textId="77777777" w:rsidR="008A6504" w:rsidRPr="008A6504" w:rsidRDefault="008A6504" w:rsidP="008A6504">
      <w:pPr>
        <w:spacing w:line="680" w:lineRule="exact"/>
        <w:rPr>
          <w:rFonts w:ascii="標楷體" w:eastAsia="標楷體" w:hAnsi="標楷體"/>
          <w:sz w:val="36"/>
          <w:szCs w:val="36"/>
        </w:rPr>
      </w:pPr>
      <w:r w:rsidRPr="008A6504">
        <w:rPr>
          <w:rFonts w:ascii="標楷體" w:eastAsia="標楷體" w:hAnsi="標楷體" w:hint="eastAsia"/>
          <w:sz w:val="36"/>
          <w:szCs w:val="36"/>
        </w:rPr>
        <w:lastRenderedPageBreak/>
        <w:t>討論議案第五案：</w:t>
      </w:r>
    </w:p>
    <w:p w14:paraId="34CCE8BF" w14:textId="77777777" w:rsidR="008A6504" w:rsidRPr="008A6504" w:rsidRDefault="008A6504" w:rsidP="008A6504">
      <w:pPr>
        <w:spacing w:line="620" w:lineRule="exact"/>
        <w:ind w:left="992" w:hangingChars="310" w:hanging="992"/>
        <w:jc w:val="both"/>
        <w:rPr>
          <w:rFonts w:ascii="標楷體" w:eastAsia="標楷體" w:hAnsi="標楷體"/>
          <w:sz w:val="32"/>
          <w:szCs w:val="32"/>
        </w:rPr>
      </w:pPr>
      <w:r w:rsidRPr="008A6504">
        <w:rPr>
          <w:rFonts w:ascii="標楷體" w:eastAsia="標楷體" w:hAnsi="標楷體" w:hint="eastAsia"/>
          <w:sz w:val="32"/>
          <w:szCs w:val="32"/>
        </w:rPr>
        <w:t>案由：本公司民國10</w:t>
      </w:r>
      <w:r w:rsidRPr="008A6504">
        <w:rPr>
          <w:rFonts w:ascii="標楷體" w:eastAsia="標楷體" w:hAnsi="標楷體"/>
          <w:sz w:val="32"/>
          <w:szCs w:val="32"/>
        </w:rPr>
        <w:t>9</w:t>
      </w:r>
      <w:r w:rsidRPr="008A6504">
        <w:rPr>
          <w:rFonts w:ascii="標楷體" w:eastAsia="標楷體" w:hAnsi="標楷體" w:hint="eastAsia"/>
          <w:sz w:val="32"/>
          <w:szCs w:val="32"/>
        </w:rPr>
        <w:t>年度盈虧撥補，提請討論案。</w:t>
      </w:r>
    </w:p>
    <w:p w14:paraId="3409BCBB" w14:textId="77777777" w:rsidR="008A6504" w:rsidRPr="008A6504" w:rsidRDefault="008A6504" w:rsidP="008A6504">
      <w:pPr>
        <w:tabs>
          <w:tab w:val="left" w:pos="1701"/>
          <w:tab w:val="left" w:pos="1843"/>
        </w:tabs>
        <w:spacing w:line="620" w:lineRule="exact"/>
        <w:ind w:leftChars="3" w:left="1556" w:hangingChars="484" w:hanging="1549"/>
        <w:jc w:val="both"/>
        <w:rPr>
          <w:rFonts w:ascii="標楷體" w:eastAsia="標楷體" w:hAnsi="標楷體"/>
          <w:color w:val="FF0000"/>
          <w:sz w:val="32"/>
          <w:szCs w:val="32"/>
        </w:rPr>
      </w:pPr>
      <w:r w:rsidRPr="008A6504">
        <w:rPr>
          <w:rFonts w:ascii="標楷體" w:eastAsia="標楷體" w:hAnsi="標楷體" w:hint="eastAsia"/>
          <w:sz w:val="32"/>
          <w:szCs w:val="32"/>
        </w:rPr>
        <w:t>說明：一、期初待彌補虧損為新台幣</w:t>
      </w:r>
      <w:r w:rsidRPr="008A6504">
        <w:rPr>
          <w:rFonts w:ascii="標楷體" w:eastAsia="標楷體" w:hAnsi="標楷體"/>
          <w:sz w:val="32"/>
          <w:szCs w:val="32"/>
        </w:rPr>
        <w:t>79,908,402</w:t>
      </w:r>
      <w:r w:rsidRPr="008A6504">
        <w:rPr>
          <w:rFonts w:ascii="標楷體" w:eastAsia="標楷體" w:hAnsi="標楷體" w:hint="eastAsia"/>
          <w:sz w:val="32"/>
          <w:szCs w:val="32"/>
        </w:rPr>
        <w:t>元，減民國10</w:t>
      </w:r>
      <w:r w:rsidRPr="008A6504">
        <w:rPr>
          <w:rFonts w:ascii="標楷體" w:eastAsia="標楷體" w:hAnsi="標楷體"/>
          <w:sz w:val="32"/>
          <w:szCs w:val="32"/>
        </w:rPr>
        <w:t>9</w:t>
      </w:r>
      <w:r w:rsidRPr="008A6504">
        <w:rPr>
          <w:rFonts w:ascii="標楷體" w:eastAsia="標楷體" w:hAnsi="標楷體" w:hint="eastAsia"/>
          <w:sz w:val="32"/>
          <w:szCs w:val="32"/>
        </w:rPr>
        <w:t>年度稅後淨損新台幣</w:t>
      </w:r>
      <w:r w:rsidRPr="008A6504">
        <w:rPr>
          <w:rFonts w:ascii="標楷體" w:eastAsia="標楷體" w:hAnsi="標楷體"/>
          <w:sz w:val="32"/>
          <w:szCs w:val="32"/>
        </w:rPr>
        <w:t>27</w:t>
      </w:r>
      <w:r w:rsidRPr="008A6504">
        <w:rPr>
          <w:rFonts w:ascii="標楷體" w:eastAsia="標楷體" w:hAnsi="標楷體" w:hint="eastAsia"/>
          <w:sz w:val="32"/>
          <w:szCs w:val="32"/>
        </w:rPr>
        <w:t>,</w:t>
      </w:r>
      <w:r w:rsidRPr="008A6504">
        <w:rPr>
          <w:rFonts w:ascii="標楷體" w:eastAsia="標楷體" w:hAnsi="標楷體"/>
          <w:sz w:val="32"/>
          <w:szCs w:val="32"/>
        </w:rPr>
        <w:t>252</w:t>
      </w:r>
      <w:r w:rsidRPr="008A6504">
        <w:rPr>
          <w:rFonts w:ascii="標楷體" w:eastAsia="標楷體" w:hAnsi="標楷體" w:hint="eastAsia"/>
          <w:sz w:val="32"/>
          <w:szCs w:val="32"/>
        </w:rPr>
        <w:t>,</w:t>
      </w:r>
      <w:r w:rsidRPr="008A6504">
        <w:rPr>
          <w:rFonts w:ascii="標楷體" w:eastAsia="標楷體" w:hAnsi="標楷體"/>
          <w:sz w:val="32"/>
          <w:szCs w:val="32"/>
        </w:rPr>
        <w:t>194</w:t>
      </w:r>
      <w:r w:rsidRPr="008A6504">
        <w:rPr>
          <w:rFonts w:ascii="標楷體" w:eastAsia="標楷體" w:hAnsi="標楷體" w:hint="eastAsia"/>
          <w:sz w:val="32"/>
          <w:szCs w:val="32"/>
        </w:rPr>
        <w:t>元，另依公司章程提撥10%之法定盈餘公積新台幣0元，迴轉(提列)特別盈餘公積新台幣</w:t>
      </w:r>
      <w:r w:rsidRPr="008A6504">
        <w:rPr>
          <w:rFonts w:ascii="標楷體" w:eastAsia="標楷體" w:hAnsi="標楷體"/>
          <w:sz w:val="32"/>
          <w:szCs w:val="32"/>
        </w:rPr>
        <w:t>0</w:t>
      </w:r>
      <w:r w:rsidRPr="008A6504">
        <w:rPr>
          <w:rFonts w:ascii="標楷體" w:eastAsia="標楷體" w:hAnsi="標楷體" w:hint="eastAsia"/>
          <w:sz w:val="32"/>
          <w:szCs w:val="32"/>
        </w:rPr>
        <w:t>元，期末待彌補虧損新台幣1</w:t>
      </w:r>
      <w:r w:rsidRPr="008A6504">
        <w:rPr>
          <w:rFonts w:ascii="標楷體" w:eastAsia="標楷體" w:hAnsi="標楷體"/>
          <w:sz w:val="32"/>
          <w:szCs w:val="32"/>
        </w:rPr>
        <w:t>07</w:t>
      </w:r>
      <w:r w:rsidRPr="008A6504">
        <w:rPr>
          <w:rFonts w:ascii="標楷體" w:eastAsia="標楷體" w:hAnsi="標楷體" w:hint="eastAsia"/>
          <w:sz w:val="32"/>
          <w:szCs w:val="32"/>
        </w:rPr>
        <w:t>,</w:t>
      </w:r>
      <w:r w:rsidRPr="008A6504">
        <w:rPr>
          <w:rFonts w:ascii="標楷體" w:eastAsia="標楷體" w:hAnsi="標楷體"/>
          <w:sz w:val="32"/>
          <w:szCs w:val="32"/>
        </w:rPr>
        <w:t>160</w:t>
      </w:r>
      <w:r w:rsidRPr="008A6504">
        <w:rPr>
          <w:rFonts w:ascii="標楷體" w:eastAsia="標楷體" w:hAnsi="標楷體" w:hint="eastAsia"/>
          <w:sz w:val="32"/>
          <w:szCs w:val="32"/>
        </w:rPr>
        <w:t>,</w:t>
      </w:r>
      <w:r w:rsidRPr="008A6504">
        <w:rPr>
          <w:rFonts w:ascii="標楷體" w:eastAsia="標楷體" w:hAnsi="標楷體"/>
          <w:sz w:val="32"/>
          <w:szCs w:val="32"/>
        </w:rPr>
        <w:t>596</w:t>
      </w:r>
      <w:r w:rsidRPr="008A6504">
        <w:rPr>
          <w:rFonts w:ascii="標楷體" w:eastAsia="標楷體" w:hAnsi="標楷體" w:hint="eastAsia"/>
          <w:sz w:val="32"/>
          <w:szCs w:val="32"/>
        </w:rPr>
        <w:t>元。</w:t>
      </w:r>
    </w:p>
    <w:p w14:paraId="749A2780" w14:textId="77777777" w:rsidR="008A6504" w:rsidRPr="008A6504" w:rsidRDefault="008A6504" w:rsidP="008A6504">
      <w:pPr>
        <w:spacing w:line="620" w:lineRule="exact"/>
        <w:ind w:firstLineChars="310" w:firstLine="992"/>
        <w:jc w:val="both"/>
        <w:rPr>
          <w:rFonts w:ascii="標楷體" w:eastAsia="標楷體" w:hAnsi="標楷體"/>
          <w:sz w:val="32"/>
          <w:szCs w:val="32"/>
        </w:rPr>
      </w:pPr>
      <w:r w:rsidRPr="008A6504">
        <w:rPr>
          <w:rFonts w:ascii="標楷體" w:eastAsia="標楷體" w:hAnsi="標楷體" w:hint="eastAsia"/>
          <w:sz w:val="32"/>
          <w:szCs w:val="32"/>
        </w:rPr>
        <w:t>二、詳如附件十一(盈虧撥補表)。</w:t>
      </w:r>
    </w:p>
    <w:p w14:paraId="58EA43F9" w14:textId="77777777" w:rsidR="008A6504" w:rsidRPr="008A6504" w:rsidRDefault="008A6504" w:rsidP="008A6504">
      <w:pPr>
        <w:spacing w:line="580" w:lineRule="exact"/>
        <w:ind w:leftChars="3" w:left="986" w:hangingChars="306" w:hanging="979"/>
        <w:jc w:val="both"/>
        <w:rPr>
          <w:rFonts w:ascii="標楷體" w:eastAsia="標楷體" w:hAnsi="標楷體"/>
          <w:sz w:val="32"/>
          <w:szCs w:val="32"/>
        </w:rPr>
      </w:pPr>
    </w:p>
    <w:p w14:paraId="2E3E85A5" w14:textId="77777777" w:rsidR="008A6504" w:rsidRPr="008A6504" w:rsidRDefault="008A6504" w:rsidP="008A6504">
      <w:pPr>
        <w:spacing w:line="580" w:lineRule="exact"/>
        <w:jc w:val="both"/>
        <w:rPr>
          <w:rFonts w:ascii="標楷體" w:eastAsia="標楷體" w:hAnsi="標楷體"/>
          <w:sz w:val="32"/>
          <w:szCs w:val="32"/>
        </w:rPr>
      </w:pPr>
    </w:p>
    <w:p w14:paraId="2F99CAC8" w14:textId="77777777" w:rsidR="008A6504" w:rsidRPr="008A6504" w:rsidRDefault="008A6504" w:rsidP="008A6504">
      <w:pPr>
        <w:spacing w:line="580" w:lineRule="exact"/>
        <w:rPr>
          <w:rFonts w:ascii="標楷體" w:eastAsia="標楷體" w:hAnsi="標楷體"/>
          <w:sz w:val="32"/>
          <w:szCs w:val="32"/>
        </w:rPr>
      </w:pPr>
    </w:p>
    <w:p w14:paraId="3A052B34" w14:textId="77777777" w:rsidR="008A6504" w:rsidRPr="008A6504" w:rsidRDefault="008A6504" w:rsidP="008A6504">
      <w:pPr>
        <w:spacing w:line="580" w:lineRule="exact"/>
        <w:rPr>
          <w:rFonts w:ascii="標楷體" w:eastAsia="標楷體" w:hAnsi="標楷體"/>
          <w:sz w:val="32"/>
          <w:szCs w:val="32"/>
        </w:rPr>
      </w:pPr>
    </w:p>
    <w:p w14:paraId="77523D25" w14:textId="5C2CA93E" w:rsidR="008A6504" w:rsidRPr="008A6504" w:rsidRDefault="008A6504" w:rsidP="00F539C0">
      <w:pPr>
        <w:spacing w:line="600" w:lineRule="exact"/>
        <w:ind w:left="899" w:hangingChars="281" w:hanging="899"/>
        <w:rPr>
          <w:rFonts w:ascii="標楷體" w:eastAsia="標楷體" w:hAnsi="標楷體"/>
          <w:sz w:val="32"/>
          <w:szCs w:val="32"/>
        </w:rPr>
      </w:pPr>
      <w:r w:rsidRPr="008A6504">
        <w:rPr>
          <w:rFonts w:ascii="標楷體" w:eastAsia="標楷體" w:hAnsi="標楷體" w:hint="eastAsia"/>
          <w:sz w:val="32"/>
          <w:szCs w:val="32"/>
        </w:rPr>
        <w:t>決議：經主席徵詢出席董事無異議通過，送交監察人查核後於股東常會請求承認。</w:t>
      </w:r>
    </w:p>
    <w:p w14:paraId="2900A104" w14:textId="77777777" w:rsidR="008A6504" w:rsidRPr="008A6504" w:rsidRDefault="008A6504" w:rsidP="008A6504">
      <w:pPr>
        <w:spacing w:line="600" w:lineRule="exact"/>
        <w:ind w:left="899" w:hangingChars="281" w:hanging="899"/>
        <w:rPr>
          <w:rFonts w:ascii="標楷體" w:eastAsia="標楷體" w:hAnsi="標楷體"/>
          <w:sz w:val="32"/>
          <w:szCs w:val="32"/>
        </w:rPr>
      </w:pPr>
    </w:p>
    <w:p w14:paraId="182DD193" w14:textId="77777777" w:rsidR="008A6504" w:rsidRPr="008A6504" w:rsidRDefault="008A6504" w:rsidP="008A6504">
      <w:pPr>
        <w:spacing w:line="600" w:lineRule="exact"/>
        <w:ind w:left="899" w:hangingChars="281" w:hanging="899"/>
        <w:rPr>
          <w:rFonts w:ascii="標楷體" w:eastAsia="標楷體" w:hAnsi="標楷體"/>
          <w:sz w:val="32"/>
          <w:szCs w:val="32"/>
        </w:rPr>
      </w:pPr>
    </w:p>
    <w:p w14:paraId="30CDB3F1" w14:textId="77777777" w:rsidR="008A6504" w:rsidRPr="008A6504" w:rsidRDefault="008A6504" w:rsidP="008A6504">
      <w:pPr>
        <w:spacing w:line="600" w:lineRule="exact"/>
        <w:ind w:left="899" w:hangingChars="281" w:hanging="899"/>
        <w:rPr>
          <w:rFonts w:ascii="標楷體" w:eastAsia="標楷體" w:hAnsi="標楷體"/>
          <w:sz w:val="32"/>
          <w:szCs w:val="32"/>
        </w:rPr>
      </w:pPr>
      <w:r w:rsidRPr="008A6504">
        <w:rPr>
          <w:rFonts w:ascii="標楷體" w:eastAsia="標楷體" w:hAnsi="標楷體" w:hint="eastAsia"/>
          <w:sz w:val="32"/>
          <w:szCs w:val="32"/>
        </w:rPr>
        <w:t>附帶決議：</w:t>
      </w:r>
    </w:p>
    <w:p w14:paraId="5E7CFF96" w14:textId="77777777" w:rsidR="008A6504" w:rsidRPr="008A6504" w:rsidRDefault="008A6504" w:rsidP="008A6504">
      <w:pPr>
        <w:spacing w:line="600" w:lineRule="exact"/>
        <w:ind w:leftChars="248" w:left="595" w:firstLineChars="130" w:firstLine="416"/>
        <w:rPr>
          <w:rFonts w:ascii="標楷體" w:eastAsia="標楷體" w:hAnsi="標楷體"/>
          <w:sz w:val="32"/>
          <w:szCs w:val="32"/>
        </w:rPr>
      </w:pPr>
      <w:r w:rsidRPr="008A6504">
        <w:rPr>
          <w:rFonts w:ascii="標楷體" w:eastAsia="標楷體" w:hAnsi="標楷體" w:hint="eastAsia"/>
          <w:sz w:val="32"/>
          <w:szCs w:val="32"/>
        </w:rPr>
        <w:t>若會計師查核後財務報表有重大差異或會計師出具非無保</w:t>
      </w:r>
    </w:p>
    <w:p w14:paraId="7C6611ED" w14:textId="77777777" w:rsidR="008A6504" w:rsidRPr="008A6504" w:rsidRDefault="008A6504" w:rsidP="008A6504">
      <w:pPr>
        <w:spacing w:line="600" w:lineRule="exact"/>
        <w:ind w:firstLineChars="300" w:firstLine="960"/>
        <w:rPr>
          <w:rFonts w:ascii="標楷體" w:eastAsia="標楷體" w:hAnsi="標楷體"/>
          <w:sz w:val="32"/>
          <w:szCs w:val="32"/>
        </w:rPr>
      </w:pPr>
      <w:r w:rsidRPr="008A6504">
        <w:rPr>
          <w:rFonts w:ascii="標楷體" w:eastAsia="標楷體" w:hAnsi="標楷體" w:hint="eastAsia"/>
          <w:sz w:val="32"/>
          <w:szCs w:val="32"/>
        </w:rPr>
        <w:t>留意見經評估致須調整本盈虧撥補表，應重新召開董事會</w:t>
      </w:r>
    </w:p>
    <w:p w14:paraId="72CABBA3" w14:textId="60A75ECF" w:rsidR="008A6504" w:rsidRPr="008A6504" w:rsidRDefault="008A6504" w:rsidP="008A6504">
      <w:pPr>
        <w:spacing w:line="600" w:lineRule="exact"/>
        <w:ind w:left="893" w:hangingChars="279" w:hanging="893"/>
        <w:rPr>
          <w:rFonts w:ascii="標楷體" w:eastAsia="標楷體" w:hAnsi="標楷體"/>
          <w:sz w:val="32"/>
          <w:szCs w:val="32"/>
        </w:rPr>
      </w:pPr>
      <w:r w:rsidRPr="008A6504">
        <w:rPr>
          <w:rFonts w:ascii="標楷體" w:eastAsia="標楷體" w:hAnsi="標楷體" w:hint="eastAsia"/>
          <w:sz w:val="32"/>
          <w:szCs w:val="32"/>
        </w:rPr>
        <w:t xml:space="preserve">    </w:t>
      </w:r>
      <w:r>
        <w:rPr>
          <w:rFonts w:ascii="標楷體" w:eastAsia="標楷體" w:hAnsi="標楷體"/>
          <w:sz w:val="32"/>
          <w:szCs w:val="32"/>
        </w:rPr>
        <w:t xml:space="preserve">  </w:t>
      </w:r>
      <w:r w:rsidRPr="008A6504">
        <w:rPr>
          <w:rFonts w:ascii="標楷體" w:eastAsia="標楷體" w:hAnsi="標楷體" w:hint="eastAsia"/>
          <w:sz w:val="32"/>
          <w:szCs w:val="32"/>
        </w:rPr>
        <w:t>討論。</w:t>
      </w:r>
    </w:p>
    <w:p w14:paraId="668D56DF" w14:textId="77777777" w:rsidR="008A6504" w:rsidRPr="008A6504" w:rsidRDefault="008A6504" w:rsidP="008A6504">
      <w:pPr>
        <w:spacing w:line="600" w:lineRule="exact"/>
        <w:rPr>
          <w:rFonts w:ascii="標楷體" w:eastAsia="標楷體" w:hAnsi="標楷體"/>
          <w:sz w:val="32"/>
          <w:szCs w:val="32"/>
        </w:rPr>
      </w:pPr>
      <w:r w:rsidRPr="008A6504">
        <w:rPr>
          <w:rFonts w:ascii="標楷體" w:eastAsia="標楷體" w:hAnsi="標楷體" w:hint="eastAsia"/>
          <w:sz w:val="32"/>
          <w:szCs w:val="32"/>
        </w:rPr>
        <w:t>決議：本附帶決議之判斷，經主席徵詢出席董事無異議通過授權</w:t>
      </w:r>
    </w:p>
    <w:p w14:paraId="574A9030" w14:textId="77777777" w:rsidR="008A6504" w:rsidRPr="008A6504" w:rsidRDefault="008A6504" w:rsidP="008A6504">
      <w:pPr>
        <w:spacing w:line="600" w:lineRule="exact"/>
        <w:ind w:firstLineChars="310" w:firstLine="992"/>
        <w:rPr>
          <w:rFonts w:ascii="標楷體" w:eastAsia="標楷體" w:hAnsi="標楷體"/>
          <w:sz w:val="32"/>
          <w:szCs w:val="32"/>
        </w:rPr>
      </w:pPr>
      <w:r w:rsidRPr="008A6504">
        <w:rPr>
          <w:rFonts w:ascii="標楷體" w:eastAsia="標楷體" w:hAnsi="標楷體" w:hint="eastAsia"/>
          <w:sz w:val="32"/>
          <w:szCs w:val="32"/>
        </w:rPr>
        <w:t>董事長辦理。</w:t>
      </w:r>
    </w:p>
    <w:p w14:paraId="02400ABD" w14:textId="2E8DA5F6" w:rsidR="005D4037" w:rsidRDefault="005D4037" w:rsidP="005D4037">
      <w:pPr>
        <w:spacing w:line="600" w:lineRule="exact"/>
        <w:ind w:left="960" w:hangingChars="300" w:hanging="960"/>
        <w:rPr>
          <w:rFonts w:ascii="標楷體" w:eastAsia="標楷體" w:hAnsi="標楷體"/>
          <w:sz w:val="32"/>
          <w:szCs w:val="32"/>
        </w:rPr>
      </w:pPr>
    </w:p>
    <w:p w14:paraId="0B249674" w14:textId="15AC8994" w:rsidR="00F539C0" w:rsidRDefault="00F539C0" w:rsidP="005D4037">
      <w:pPr>
        <w:spacing w:line="600" w:lineRule="exact"/>
        <w:ind w:left="960" w:hangingChars="300" w:hanging="960"/>
        <w:rPr>
          <w:rFonts w:ascii="標楷體" w:eastAsia="標楷體" w:hAnsi="標楷體"/>
          <w:sz w:val="32"/>
          <w:szCs w:val="32"/>
        </w:rPr>
      </w:pPr>
    </w:p>
    <w:p w14:paraId="1726B767" w14:textId="4356AC94" w:rsidR="00F539C0" w:rsidRDefault="00F539C0" w:rsidP="005D4037">
      <w:pPr>
        <w:spacing w:line="600" w:lineRule="exact"/>
        <w:ind w:left="960" w:hangingChars="300" w:hanging="960"/>
        <w:rPr>
          <w:rFonts w:ascii="標楷體" w:eastAsia="標楷體" w:hAnsi="標楷體"/>
          <w:sz w:val="32"/>
          <w:szCs w:val="32"/>
        </w:rPr>
      </w:pPr>
    </w:p>
    <w:p w14:paraId="0F958F09" w14:textId="77777777" w:rsidR="00985F55" w:rsidRPr="00985F55" w:rsidRDefault="00985F55" w:rsidP="00985F55">
      <w:pPr>
        <w:rPr>
          <w:rFonts w:ascii="標楷體" w:eastAsia="標楷體" w:hAnsi="標楷體"/>
          <w:sz w:val="36"/>
          <w:szCs w:val="36"/>
        </w:rPr>
      </w:pPr>
      <w:r w:rsidRPr="00985F55">
        <w:rPr>
          <w:rFonts w:ascii="標楷體" w:eastAsia="標楷體" w:hAnsi="標楷體" w:hint="eastAsia"/>
          <w:sz w:val="36"/>
          <w:szCs w:val="36"/>
        </w:rPr>
        <w:lastRenderedPageBreak/>
        <w:t>討論議案第六案：</w:t>
      </w:r>
    </w:p>
    <w:p w14:paraId="779CF39B" w14:textId="77777777" w:rsidR="00985F55" w:rsidRPr="00985F55" w:rsidRDefault="00985F55" w:rsidP="00985F55">
      <w:pPr>
        <w:spacing w:line="680" w:lineRule="exact"/>
        <w:ind w:left="992" w:hangingChars="310" w:hanging="992"/>
        <w:jc w:val="both"/>
        <w:rPr>
          <w:rFonts w:ascii="標楷體" w:eastAsia="標楷體" w:hAnsi="標楷體"/>
          <w:sz w:val="32"/>
          <w:szCs w:val="32"/>
        </w:rPr>
      </w:pPr>
      <w:r w:rsidRPr="00985F55">
        <w:rPr>
          <w:rFonts w:ascii="標楷體" w:eastAsia="標楷體" w:hAnsi="標楷體" w:hint="eastAsia"/>
          <w:sz w:val="32"/>
          <w:szCs w:val="32"/>
        </w:rPr>
        <w:t>案由：本公司民國1</w:t>
      </w:r>
      <w:r w:rsidRPr="00985F55">
        <w:rPr>
          <w:rFonts w:ascii="標楷體" w:eastAsia="標楷體" w:hAnsi="標楷體"/>
          <w:sz w:val="32"/>
          <w:szCs w:val="32"/>
        </w:rPr>
        <w:t>10</w:t>
      </w:r>
      <w:r w:rsidRPr="00985F55">
        <w:rPr>
          <w:rFonts w:ascii="標楷體" w:eastAsia="標楷體" w:hAnsi="標楷體" w:hint="eastAsia"/>
          <w:sz w:val="32"/>
          <w:szCs w:val="32"/>
        </w:rPr>
        <w:t>年度「內部控制制度聲明書」，提請討論案。</w:t>
      </w:r>
    </w:p>
    <w:p w14:paraId="5B3A6902" w14:textId="77777777" w:rsidR="00985F55" w:rsidRPr="00985F55" w:rsidRDefault="00985F55" w:rsidP="00985F55">
      <w:pPr>
        <w:spacing w:line="680" w:lineRule="exact"/>
        <w:ind w:leftChars="3" w:left="986" w:hangingChars="306" w:hanging="979"/>
        <w:jc w:val="both"/>
        <w:rPr>
          <w:rFonts w:ascii="標楷體" w:eastAsia="標楷體" w:hAnsi="標楷體"/>
          <w:sz w:val="32"/>
          <w:szCs w:val="32"/>
        </w:rPr>
      </w:pPr>
      <w:r w:rsidRPr="00985F55">
        <w:rPr>
          <w:rFonts w:ascii="標楷體" w:eastAsia="標楷體" w:hAnsi="標楷體" w:hint="eastAsia"/>
          <w:sz w:val="32"/>
          <w:szCs w:val="32"/>
        </w:rPr>
        <w:t>說明：詳如附件十二(內部控制制度聲明書)。</w:t>
      </w:r>
    </w:p>
    <w:p w14:paraId="6ADB5A8D" w14:textId="77777777" w:rsidR="00985F55" w:rsidRPr="00985F55" w:rsidRDefault="00985F55" w:rsidP="00985F55">
      <w:pPr>
        <w:ind w:leftChars="250" w:left="1310" w:hangingChars="222" w:hanging="710"/>
        <w:jc w:val="both"/>
        <w:rPr>
          <w:rFonts w:ascii="標楷體" w:eastAsia="標楷體" w:hAnsi="標楷體"/>
          <w:sz w:val="32"/>
          <w:szCs w:val="32"/>
        </w:rPr>
      </w:pPr>
    </w:p>
    <w:p w14:paraId="7C2DB17B" w14:textId="77777777" w:rsidR="00985F55" w:rsidRPr="00985F55" w:rsidRDefault="00985F55" w:rsidP="00985F55">
      <w:pPr>
        <w:ind w:firstLineChars="300" w:firstLine="960"/>
        <w:rPr>
          <w:rFonts w:ascii="標楷體" w:eastAsia="標楷體" w:hAnsi="標楷體"/>
          <w:sz w:val="32"/>
          <w:szCs w:val="32"/>
        </w:rPr>
      </w:pPr>
    </w:p>
    <w:p w14:paraId="7FFEA900" w14:textId="77777777" w:rsidR="00985F55" w:rsidRPr="00985F55" w:rsidRDefault="00985F55" w:rsidP="00985F55">
      <w:pPr>
        <w:ind w:firstLineChars="300" w:firstLine="960"/>
        <w:rPr>
          <w:rFonts w:ascii="標楷體" w:eastAsia="標楷體" w:hAnsi="標楷體"/>
          <w:sz w:val="32"/>
          <w:szCs w:val="32"/>
        </w:rPr>
      </w:pPr>
    </w:p>
    <w:p w14:paraId="67A665CD" w14:textId="77777777" w:rsidR="00985F55" w:rsidRPr="00985F55" w:rsidRDefault="00985F55" w:rsidP="00985F55">
      <w:pPr>
        <w:ind w:firstLineChars="300" w:firstLine="960"/>
        <w:rPr>
          <w:rFonts w:ascii="標楷體" w:eastAsia="標楷體" w:hAnsi="標楷體"/>
          <w:sz w:val="32"/>
          <w:szCs w:val="32"/>
        </w:rPr>
      </w:pPr>
    </w:p>
    <w:p w14:paraId="759C4C9A" w14:textId="77777777" w:rsidR="00985F55" w:rsidRPr="00985F55" w:rsidRDefault="00985F55" w:rsidP="00985F55">
      <w:pPr>
        <w:ind w:firstLineChars="300" w:firstLine="960"/>
        <w:rPr>
          <w:rFonts w:ascii="標楷體" w:eastAsia="標楷體" w:hAnsi="標楷體"/>
          <w:sz w:val="32"/>
          <w:szCs w:val="32"/>
        </w:rPr>
      </w:pPr>
    </w:p>
    <w:p w14:paraId="083395B4" w14:textId="77777777" w:rsidR="00985F55" w:rsidRPr="00985F55" w:rsidRDefault="00985F55" w:rsidP="00985F55">
      <w:pPr>
        <w:ind w:firstLineChars="300" w:firstLine="960"/>
        <w:rPr>
          <w:rFonts w:ascii="標楷體" w:eastAsia="標楷體" w:hAnsi="標楷體"/>
          <w:sz w:val="32"/>
          <w:szCs w:val="32"/>
        </w:rPr>
      </w:pPr>
    </w:p>
    <w:p w14:paraId="3E02C147" w14:textId="77777777" w:rsidR="00985F55" w:rsidRPr="00985F55" w:rsidRDefault="00985F55" w:rsidP="00985F55">
      <w:pPr>
        <w:ind w:firstLineChars="300" w:firstLine="960"/>
        <w:rPr>
          <w:rFonts w:ascii="標楷體" w:eastAsia="標楷體" w:hAnsi="標楷體"/>
          <w:sz w:val="32"/>
          <w:szCs w:val="32"/>
        </w:rPr>
      </w:pPr>
    </w:p>
    <w:p w14:paraId="0ABDA50D" w14:textId="77777777" w:rsidR="00985F55" w:rsidRPr="00985F55" w:rsidRDefault="00985F55" w:rsidP="00985F55">
      <w:pPr>
        <w:ind w:firstLineChars="300" w:firstLine="960"/>
        <w:rPr>
          <w:rFonts w:ascii="標楷體" w:eastAsia="標楷體" w:hAnsi="標楷體"/>
          <w:sz w:val="32"/>
          <w:szCs w:val="32"/>
        </w:rPr>
      </w:pPr>
    </w:p>
    <w:p w14:paraId="2871988D" w14:textId="77777777" w:rsidR="00985F55" w:rsidRPr="00985F55" w:rsidRDefault="00985F55" w:rsidP="00985F55">
      <w:pPr>
        <w:ind w:firstLineChars="300" w:firstLine="960"/>
        <w:rPr>
          <w:rFonts w:ascii="標楷體" w:eastAsia="標楷體" w:hAnsi="標楷體"/>
          <w:sz w:val="32"/>
          <w:szCs w:val="32"/>
        </w:rPr>
      </w:pPr>
    </w:p>
    <w:p w14:paraId="6F279283" w14:textId="181568FB" w:rsidR="00F539C0" w:rsidRDefault="00985F55" w:rsidP="00985F55">
      <w:pPr>
        <w:spacing w:line="600" w:lineRule="exact"/>
        <w:ind w:left="960" w:hangingChars="300" w:hanging="960"/>
        <w:rPr>
          <w:rFonts w:ascii="標楷體" w:eastAsia="標楷體" w:hAnsi="標楷體"/>
          <w:sz w:val="32"/>
          <w:szCs w:val="32"/>
        </w:rPr>
      </w:pPr>
      <w:r w:rsidRPr="00985F55">
        <w:rPr>
          <w:rFonts w:ascii="標楷體" w:eastAsia="標楷體" w:hAnsi="標楷體" w:hint="eastAsia"/>
          <w:sz w:val="32"/>
          <w:szCs w:val="32"/>
        </w:rPr>
        <w:t>決議：經主席徵詢出席董事無異議通過。</w:t>
      </w:r>
    </w:p>
    <w:p w14:paraId="08692E8B" w14:textId="462B374E" w:rsidR="00985F55" w:rsidRDefault="00985F55" w:rsidP="00985F55">
      <w:pPr>
        <w:spacing w:line="600" w:lineRule="exact"/>
        <w:ind w:left="960" w:hangingChars="300" w:hanging="960"/>
        <w:rPr>
          <w:rFonts w:ascii="標楷體" w:eastAsia="標楷體" w:hAnsi="標楷體"/>
          <w:sz w:val="32"/>
          <w:szCs w:val="32"/>
        </w:rPr>
      </w:pPr>
    </w:p>
    <w:p w14:paraId="02F576A5" w14:textId="1DD53A1C" w:rsidR="00985F55" w:rsidRDefault="00985F55" w:rsidP="00985F55">
      <w:pPr>
        <w:spacing w:line="600" w:lineRule="exact"/>
        <w:ind w:left="960" w:hangingChars="300" w:hanging="960"/>
        <w:rPr>
          <w:rFonts w:ascii="標楷體" w:eastAsia="標楷體" w:hAnsi="標楷體"/>
          <w:sz w:val="32"/>
          <w:szCs w:val="32"/>
        </w:rPr>
      </w:pPr>
    </w:p>
    <w:p w14:paraId="1823176C" w14:textId="15464D26" w:rsidR="00985F55" w:rsidRDefault="00985F55" w:rsidP="00985F55">
      <w:pPr>
        <w:spacing w:line="600" w:lineRule="exact"/>
        <w:ind w:left="960" w:hangingChars="300" w:hanging="960"/>
        <w:rPr>
          <w:rFonts w:ascii="標楷體" w:eastAsia="標楷體" w:hAnsi="標楷體"/>
          <w:sz w:val="32"/>
          <w:szCs w:val="32"/>
        </w:rPr>
      </w:pPr>
    </w:p>
    <w:p w14:paraId="450A6626" w14:textId="3AFD9440" w:rsidR="00985F55" w:rsidRDefault="00985F55" w:rsidP="00985F55">
      <w:pPr>
        <w:spacing w:line="600" w:lineRule="exact"/>
        <w:ind w:left="960" w:hangingChars="300" w:hanging="960"/>
        <w:rPr>
          <w:rFonts w:ascii="標楷體" w:eastAsia="標楷體" w:hAnsi="標楷體"/>
          <w:sz w:val="32"/>
          <w:szCs w:val="32"/>
        </w:rPr>
      </w:pPr>
    </w:p>
    <w:p w14:paraId="2D2D29ED" w14:textId="38AE384C" w:rsidR="00985F55" w:rsidRDefault="00985F55" w:rsidP="00985F55">
      <w:pPr>
        <w:spacing w:line="600" w:lineRule="exact"/>
        <w:ind w:left="960" w:hangingChars="300" w:hanging="960"/>
        <w:rPr>
          <w:rFonts w:ascii="標楷體" w:eastAsia="標楷體" w:hAnsi="標楷體"/>
          <w:sz w:val="32"/>
          <w:szCs w:val="32"/>
        </w:rPr>
      </w:pPr>
    </w:p>
    <w:p w14:paraId="0EB2953A" w14:textId="74138ED6" w:rsidR="00985F55" w:rsidRDefault="00985F55" w:rsidP="00985F55">
      <w:pPr>
        <w:spacing w:line="600" w:lineRule="exact"/>
        <w:ind w:left="960" w:hangingChars="300" w:hanging="960"/>
        <w:rPr>
          <w:rFonts w:ascii="標楷體" w:eastAsia="標楷體" w:hAnsi="標楷體"/>
          <w:sz w:val="32"/>
          <w:szCs w:val="32"/>
        </w:rPr>
      </w:pPr>
    </w:p>
    <w:p w14:paraId="2D5B8D7F" w14:textId="2C500E64" w:rsidR="00985F55" w:rsidRDefault="00985F55" w:rsidP="00985F55">
      <w:pPr>
        <w:spacing w:line="600" w:lineRule="exact"/>
        <w:ind w:left="960" w:hangingChars="300" w:hanging="960"/>
        <w:rPr>
          <w:rFonts w:ascii="標楷體" w:eastAsia="標楷體" w:hAnsi="標楷體"/>
          <w:sz w:val="32"/>
          <w:szCs w:val="32"/>
        </w:rPr>
      </w:pPr>
    </w:p>
    <w:p w14:paraId="1644D039" w14:textId="68F4CF88" w:rsidR="00985F55" w:rsidRDefault="00985F55" w:rsidP="00985F55">
      <w:pPr>
        <w:spacing w:line="600" w:lineRule="exact"/>
        <w:ind w:left="960" w:hangingChars="300" w:hanging="960"/>
        <w:rPr>
          <w:rFonts w:ascii="標楷體" w:eastAsia="標楷體" w:hAnsi="標楷體"/>
          <w:sz w:val="32"/>
          <w:szCs w:val="32"/>
        </w:rPr>
      </w:pPr>
    </w:p>
    <w:p w14:paraId="12CA706C" w14:textId="7B4794CE" w:rsidR="00985F55" w:rsidRDefault="00985F55" w:rsidP="00985F55">
      <w:pPr>
        <w:spacing w:line="600" w:lineRule="exact"/>
        <w:ind w:left="960" w:hangingChars="300" w:hanging="960"/>
        <w:rPr>
          <w:rFonts w:ascii="標楷體" w:eastAsia="標楷體" w:hAnsi="標楷體"/>
          <w:sz w:val="32"/>
          <w:szCs w:val="32"/>
        </w:rPr>
      </w:pPr>
    </w:p>
    <w:p w14:paraId="2C7ABA2B" w14:textId="77777777" w:rsidR="00985F55" w:rsidRPr="00985F55" w:rsidRDefault="00985F55" w:rsidP="00985F55">
      <w:pPr>
        <w:spacing w:line="600" w:lineRule="exact"/>
        <w:jc w:val="both"/>
        <w:rPr>
          <w:rFonts w:ascii="標楷體" w:eastAsia="標楷體" w:hAnsi="標楷體"/>
          <w:sz w:val="36"/>
          <w:szCs w:val="36"/>
        </w:rPr>
      </w:pPr>
      <w:r w:rsidRPr="00985F55">
        <w:rPr>
          <w:rFonts w:ascii="標楷體" w:eastAsia="標楷體" w:hAnsi="標楷體" w:hint="eastAsia"/>
          <w:sz w:val="36"/>
          <w:szCs w:val="36"/>
        </w:rPr>
        <w:lastRenderedPageBreak/>
        <w:t>討論議案第七案：</w:t>
      </w:r>
    </w:p>
    <w:p w14:paraId="7B44C51B" w14:textId="77777777" w:rsidR="00985F55" w:rsidRPr="00985F55" w:rsidRDefault="00985F55" w:rsidP="00985F55">
      <w:pPr>
        <w:spacing w:line="600" w:lineRule="exact"/>
        <w:ind w:left="960" w:hangingChars="300" w:hanging="960"/>
        <w:jc w:val="both"/>
        <w:rPr>
          <w:rFonts w:ascii="標楷體" w:eastAsia="標楷體" w:hAnsi="標楷體"/>
          <w:sz w:val="32"/>
          <w:szCs w:val="32"/>
        </w:rPr>
      </w:pPr>
      <w:r w:rsidRPr="00985F55">
        <w:rPr>
          <w:rFonts w:ascii="標楷體" w:eastAsia="標楷體" w:hAnsi="標楷體" w:hint="eastAsia"/>
          <w:sz w:val="32"/>
          <w:szCs w:val="32"/>
        </w:rPr>
        <w:t>案由：本公司改選董事</w:t>
      </w:r>
      <w:bookmarkStart w:id="5" w:name="_Hlk502836168"/>
      <w:r w:rsidRPr="00985F55">
        <w:rPr>
          <w:rFonts w:ascii="標楷體" w:eastAsia="標楷體" w:hAnsi="標楷體" w:hint="eastAsia"/>
          <w:sz w:val="32"/>
          <w:szCs w:val="32"/>
        </w:rPr>
        <w:t>(含獨立董事)</w:t>
      </w:r>
      <w:bookmarkEnd w:id="5"/>
      <w:r w:rsidRPr="00985F55">
        <w:rPr>
          <w:rFonts w:ascii="標楷體" w:eastAsia="標楷體" w:hAnsi="標楷體" w:hint="eastAsia"/>
          <w:sz w:val="32"/>
          <w:szCs w:val="32"/>
        </w:rPr>
        <w:t>，提請討論案。</w:t>
      </w:r>
    </w:p>
    <w:p w14:paraId="184A9393" w14:textId="77777777" w:rsidR="00985F55" w:rsidRPr="00985F55" w:rsidRDefault="00985F55" w:rsidP="00985F55">
      <w:pPr>
        <w:tabs>
          <w:tab w:val="left" w:pos="900"/>
        </w:tabs>
        <w:spacing w:line="600" w:lineRule="exact"/>
        <w:ind w:left="1558" w:hangingChars="487" w:hanging="1558"/>
        <w:jc w:val="both"/>
        <w:rPr>
          <w:rFonts w:ascii="標楷體" w:eastAsia="標楷體" w:hAnsi="標楷體"/>
          <w:sz w:val="32"/>
          <w:szCs w:val="32"/>
        </w:rPr>
      </w:pPr>
      <w:r w:rsidRPr="00985F55">
        <w:rPr>
          <w:rFonts w:ascii="標楷體" w:eastAsia="標楷體" w:hAnsi="標楷體" w:hint="eastAsia"/>
          <w:sz w:val="32"/>
          <w:szCs w:val="32"/>
        </w:rPr>
        <w:t>說明：一、依本公司章程規定董事(含獨立董事)任期三年，連選得連任之。</w:t>
      </w:r>
    </w:p>
    <w:p w14:paraId="000C1E23" w14:textId="77777777" w:rsidR="00985F55" w:rsidRPr="00985F55" w:rsidRDefault="00985F55" w:rsidP="00985F55">
      <w:pPr>
        <w:spacing w:line="600" w:lineRule="exact"/>
        <w:ind w:leftChars="349" w:left="1459" w:hangingChars="194" w:hanging="621"/>
        <w:jc w:val="both"/>
        <w:rPr>
          <w:rFonts w:ascii="標楷體" w:eastAsia="標楷體" w:hAnsi="標楷體"/>
          <w:sz w:val="32"/>
          <w:szCs w:val="32"/>
        </w:rPr>
      </w:pPr>
      <w:r w:rsidRPr="00985F55">
        <w:rPr>
          <w:rFonts w:ascii="標楷體" w:eastAsia="標楷體" w:hAnsi="標楷體" w:hint="eastAsia"/>
          <w:sz w:val="32"/>
          <w:szCs w:val="32"/>
        </w:rPr>
        <w:t>二、現任董事(含獨立董事)係於民國10</w:t>
      </w:r>
      <w:r w:rsidRPr="00985F55">
        <w:rPr>
          <w:rFonts w:ascii="標楷體" w:eastAsia="標楷體" w:hAnsi="標楷體"/>
          <w:sz w:val="32"/>
          <w:szCs w:val="32"/>
        </w:rPr>
        <w:t>7</w:t>
      </w:r>
      <w:r w:rsidRPr="00985F55">
        <w:rPr>
          <w:rFonts w:ascii="標楷體" w:eastAsia="標楷體" w:hAnsi="標楷體" w:hint="eastAsia"/>
          <w:sz w:val="32"/>
          <w:szCs w:val="32"/>
        </w:rPr>
        <w:t>年5月2</w:t>
      </w:r>
      <w:r w:rsidRPr="00985F55">
        <w:rPr>
          <w:rFonts w:ascii="標楷體" w:eastAsia="標楷體" w:hAnsi="標楷體"/>
          <w:sz w:val="32"/>
          <w:szCs w:val="32"/>
        </w:rPr>
        <w:t>9</w:t>
      </w:r>
      <w:r w:rsidRPr="00985F55">
        <w:rPr>
          <w:rFonts w:ascii="標楷體" w:eastAsia="標楷體" w:hAnsi="標楷體" w:hint="eastAsia"/>
          <w:sz w:val="32"/>
          <w:szCs w:val="32"/>
        </w:rPr>
        <w:t>日股東常會選出，任期即將屆滿，新任期自1</w:t>
      </w:r>
      <w:r w:rsidRPr="00985F55">
        <w:rPr>
          <w:rFonts w:ascii="標楷體" w:eastAsia="標楷體" w:hAnsi="標楷體"/>
          <w:sz w:val="32"/>
          <w:szCs w:val="32"/>
        </w:rPr>
        <w:t>10</w:t>
      </w:r>
      <w:r w:rsidRPr="00985F55">
        <w:rPr>
          <w:rFonts w:ascii="標楷體" w:eastAsia="標楷體" w:hAnsi="標楷體" w:hint="eastAsia"/>
          <w:sz w:val="32"/>
          <w:szCs w:val="32"/>
        </w:rPr>
        <w:t>年6月28日至1</w:t>
      </w:r>
      <w:r w:rsidRPr="00985F55">
        <w:rPr>
          <w:rFonts w:ascii="標楷體" w:eastAsia="標楷體" w:hAnsi="標楷體"/>
          <w:sz w:val="32"/>
          <w:szCs w:val="32"/>
        </w:rPr>
        <w:t>13</w:t>
      </w:r>
      <w:r w:rsidRPr="00985F55">
        <w:rPr>
          <w:rFonts w:ascii="標楷體" w:eastAsia="標楷體" w:hAnsi="標楷體" w:hint="eastAsia"/>
          <w:sz w:val="32"/>
          <w:szCs w:val="32"/>
        </w:rPr>
        <w:t>年6月27日止。</w:t>
      </w:r>
    </w:p>
    <w:p w14:paraId="6BECCCE0" w14:textId="77777777" w:rsidR="00985F55" w:rsidRPr="00985F55" w:rsidRDefault="00985F55" w:rsidP="00985F55">
      <w:pPr>
        <w:spacing w:line="600" w:lineRule="exact"/>
        <w:ind w:leftChars="355" w:left="1492" w:hangingChars="200" w:hanging="640"/>
        <w:jc w:val="both"/>
        <w:rPr>
          <w:rFonts w:ascii="標楷體" w:eastAsia="標楷體" w:hAnsi="標楷體"/>
          <w:sz w:val="32"/>
          <w:szCs w:val="32"/>
        </w:rPr>
      </w:pPr>
      <w:r w:rsidRPr="00985F55">
        <w:rPr>
          <w:rFonts w:ascii="標楷體" w:eastAsia="標楷體" w:hAnsi="標楷體" w:hint="eastAsia"/>
          <w:sz w:val="32"/>
          <w:szCs w:val="32"/>
        </w:rPr>
        <w:t>三、茲依本公司章程規定，置董事九人(含獨立董事三人)，提請民國1</w:t>
      </w:r>
      <w:r w:rsidRPr="00985F55">
        <w:rPr>
          <w:rFonts w:ascii="標楷體" w:eastAsia="標楷體" w:hAnsi="標楷體"/>
          <w:sz w:val="32"/>
          <w:szCs w:val="32"/>
        </w:rPr>
        <w:t>10</w:t>
      </w:r>
      <w:r w:rsidRPr="00985F55">
        <w:rPr>
          <w:rFonts w:ascii="標楷體" w:eastAsia="標楷體" w:hAnsi="標楷體" w:hint="eastAsia"/>
          <w:sz w:val="32"/>
          <w:szCs w:val="32"/>
        </w:rPr>
        <w:t>年度股東常會選舉。</w:t>
      </w:r>
    </w:p>
    <w:p w14:paraId="767C9500" w14:textId="77777777" w:rsidR="00985F55" w:rsidRPr="00985F55" w:rsidRDefault="00985F55" w:rsidP="00985F55">
      <w:pPr>
        <w:ind w:leftChars="200" w:left="1178" w:hangingChars="218" w:hanging="698"/>
        <w:rPr>
          <w:rFonts w:ascii="標楷體" w:eastAsia="標楷體" w:hAnsi="標楷體"/>
          <w:sz w:val="32"/>
          <w:szCs w:val="32"/>
        </w:rPr>
      </w:pPr>
    </w:p>
    <w:p w14:paraId="246D1092" w14:textId="77777777" w:rsidR="00985F55" w:rsidRPr="00985F55" w:rsidRDefault="00985F55" w:rsidP="00985F55">
      <w:pPr>
        <w:ind w:leftChars="200" w:left="1178" w:hangingChars="218" w:hanging="698"/>
        <w:rPr>
          <w:rFonts w:ascii="標楷體" w:eastAsia="標楷體" w:hAnsi="標楷體"/>
          <w:sz w:val="32"/>
          <w:szCs w:val="32"/>
        </w:rPr>
      </w:pPr>
    </w:p>
    <w:p w14:paraId="0721765A" w14:textId="77777777" w:rsidR="00985F55" w:rsidRPr="00985F55" w:rsidRDefault="00985F55" w:rsidP="00985F55">
      <w:pPr>
        <w:ind w:leftChars="200" w:left="1178" w:hangingChars="218" w:hanging="698"/>
        <w:rPr>
          <w:rFonts w:ascii="標楷體" w:eastAsia="標楷體" w:hAnsi="標楷體"/>
          <w:sz w:val="32"/>
          <w:szCs w:val="32"/>
        </w:rPr>
      </w:pPr>
    </w:p>
    <w:p w14:paraId="29C60ED9" w14:textId="77777777" w:rsidR="00985F55" w:rsidRPr="00985F55" w:rsidRDefault="00985F55" w:rsidP="00985F55">
      <w:pPr>
        <w:ind w:leftChars="200" w:left="1178" w:hangingChars="218" w:hanging="698"/>
        <w:rPr>
          <w:rFonts w:ascii="標楷體" w:eastAsia="標楷體" w:hAnsi="標楷體"/>
          <w:sz w:val="32"/>
          <w:szCs w:val="32"/>
        </w:rPr>
      </w:pPr>
    </w:p>
    <w:p w14:paraId="2A19E270" w14:textId="0DC6C14C" w:rsidR="00985F55" w:rsidRPr="00985F55" w:rsidRDefault="00985F55" w:rsidP="008C1474">
      <w:pPr>
        <w:ind w:left="960" w:right="-2" w:hangingChars="300" w:hanging="960"/>
        <w:jc w:val="both"/>
        <w:rPr>
          <w:rFonts w:ascii="標楷體" w:eastAsia="標楷體" w:hAnsi="標楷體"/>
          <w:b/>
          <w:sz w:val="36"/>
          <w:szCs w:val="36"/>
        </w:rPr>
      </w:pPr>
      <w:r w:rsidRPr="00985F55">
        <w:rPr>
          <w:rFonts w:ascii="標楷體" w:eastAsia="標楷體" w:hAnsi="標楷體" w:hint="eastAsia"/>
          <w:sz w:val="32"/>
          <w:szCs w:val="32"/>
        </w:rPr>
        <w:t>決議：經主席徵詢出席董事無異議通過，提請110年度股東常會選任</w:t>
      </w:r>
      <w:r w:rsidR="008C1474">
        <w:rPr>
          <w:rFonts w:ascii="標楷體" w:eastAsia="標楷體" w:hAnsi="標楷體" w:hint="eastAsia"/>
          <w:sz w:val="32"/>
          <w:szCs w:val="32"/>
        </w:rPr>
        <w:t>之</w:t>
      </w:r>
      <w:r w:rsidRPr="00985F55">
        <w:rPr>
          <w:rFonts w:ascii="標楷體" w:eastAsia="標楷體" w:hAnsi="標楷體" w:hint="eastAsia"/>
          <w:sz w:val="32"/>
          <w:szCs w:val="32"/>
        </w:rPr>
        <w:t>。</w:t>
      </w:r>
    </w:p>
    <w:p w14:paraId="04249E2C" w14:textId="21F371D9" w:rsidR="00985F55" w:rsidRDefault="00985F55" w:rsidP="00985F55">
      <w:pPr>
        <w:spacing w:line="600" w:lineRule="exact"/>
        <w:ind w:left="960" w:hangingChars="300" w:hanging="960"/>
        <w:rPr>
          <w:rFonts w:ascii="標楷體" w:eastAsia="標楷體" w:hAnsi="標楷體"/>
          <w:sz w:val="32"/>
          <w:szCs w:val="32"/>
        </w:rPr>
      </w:pPr>
    </w:p>
    <w:p w14:paraId="13635D23" w14:textId="65F8D03E" w:rsidR="00CF3EBD" w:rsidRDefault="00CF3EBD" w:rsidP="00985F55">
      <w:pPr>
        <w:spacing w:line="600" w:lineRule="exact"/>
        <w:ind w:left="960" w:hangingChars="300" w:hanging="960"/>
        <w:rPr>
          <w:rFonts w:ascii="標楷體" w:eastAsia="標楷體" w:hAnsi="標楷體"/>
          <w:sz w:val="32"/>
          <w:szCs w:val="32"/>
        </w:rPr>
      </w:pPr>
    </w:p>
    <w:p w14:paraId="1559D423" w14:textId="322BEEA0" w:rsidR="00CF3EBD" w:rsidRDefault="00CF3EBD" w:rsidP="00985F55">
      <w:pPr>
        <w:spacing w:line="600" w:lineRule="exact"/>
        <w:ind w:left="960" w:hangingChars="300" w:hanging="960"/>
        <w:rPr>
          <w:rFonts w:ascii="標楷體" w:eastAsia="標楷體" w:hAnsi="標楷體"/>
          <w:sz w:val="32"/>
          <w:szCs w:val="32"/>
        </w:rPr>
      </w:pPr>
    </w:p>
    <w:p w14:paraId="5A6E3489" w14:textId="50E23F64" w:rsidR="00CF3EBD" w:rsidRDefault="00CF3EBD" w:rsidP="00985F55">
      <w:pPr>
        <w:spacing w:line="600" w:lineRule="exact"/>
        <w:ind w:left="960" w:hangingChars="300" w:hanging="960"/>
        <w:rPr>
          <w:rFonts w:ascii="標楷體" w:eastAsia="標楷體" w:hAnsi="標楷體"/>
          <w:sz w:val="32"/>
          <w:szCs w:val="32"/>
        </w:rPr>
      </w:pPr>
    </w:p>
    <w:p w14:paraId="12A6AE15" w14:textId="1F710B6F" w:rsidR="00CF3EBD" w:rsidRDefault="00CF3EBD" w:rsidP="00985F55">
      <w:pPr>
        <w:spacing w:line="600" w:lineRule="exact"/>
        <w:ind w:left="960" w:hangingChars="300" w:hanging="960"/>
        <w:rPr>
          <w:rFonts w:ascii="標楷體" w:eastAsia="標楷體" w:hAnsi="標楷體"/>
          <w:sz w:val="32"/>
          <w:szCs w:val="32"/>
        </w:rPr>
      </w:pPr>
    </w:p>
    <w:p w14:paraId="4ED076D1" w14:textId="2E6B136F" w:rsidR="00CF3EBD" w:rsidRDefault="00CF3EBD" w:rsidP="00985F55">
      <w:pPr>
        <w:spacing w:line="600" w:lineRule="exact"/>
        <w:ind w:left="960" w:hangingChars="300" w:hanging="960"/>
        <w:rPr>
          <w:rFonts w:ascii="標楷體" w:eastAsia="標楷體" w:hAnsi="標楷體"/>
          <w:sz w:val="32"/>
          <w:szCs w:val="32"/>
        </w:rPr>
      </w:pPr>
    </w:p>
    <w:p w14:paraId="5CD54531" w14:textId="7CCC47A8" w:rsidR="00CF3EBD" w:rsidRDefault="00CF3EBD" w:rsidP="00985F55">
      <w:pPr>
        <w:spacing w:line="600" w:lineRule="exact"/>
        <w:ind w:left="960" w:hangingChars="300" w:hanging="960"/>
        <w:rPr>
          <w:rFonts w:ascii="標楷體" w:eastAsia="標楷體" w:hAnsi="標楷體"/>
          <w:sz w:val="32"/>
          <w:szCs w:val="32"/>
        </w:rPr>
      </w:pPr>
    </w:p>
    <w:p w14:paraId="43E5F696" w14:textId="6831AA63" w:rsidR="00CF3EBD" w:rsidRDefault="00CF3EBD" w:rsidP="00985F55">
      <w:pPr>
        <w:spacing w:line="600" w:lineRule="exact"/>
        <w:ind w:left="960" w:hangingChars="300" w:hanging="960"/>
        <w:rPr>
          <w:rFonts w:ascii="標楷體" w:eastAsia="標楷體" w:hAnsi="標楷體"/>
          <w:sz w:val="32"/>
          <w:szCs w:val="32"/>
        </w:rPr>
      </w:pPr>
    </w:p>
    <w:p w14:paraId="54628642" w14:textId="4F0830C4" w:rsidR="00CF3EBD" w:rsidRDefault="00CF3EBD" w:rsidP="00985F55">
      <w:pPr>
        <w:spacing w:line="600" w:lineRule="exact"/>
        <w:ind w:left="960" w:hangingChars="300" w:hanging="960"/>
        <w:rPr>
          <w:rFonts w:ascii="標楷體" w:eastAsia="標楷體" w:hAnsi="標楷體"/>
          <w:sz w:val="32"/>
          <w:szCs w:val="32"/>
        </w:rPr>
      </w:pPr>
    </w:p>
    <w:p w14:paraId="0843A945" w14:textId="77777777" w:rsidR="0017593A" w:rsidRDefault="0017593A" w:rsidP="00985F55">
      <w:pPr>
        <w:spacing w:line="600" w:lineRule="exact"/>
        <w:ind w:left="960" w:hangingChars="300" w:hanging="960"/>
        <w:rPr>
          <w:rFonts w:ascii="標楷體" w:eastAsia="標楷體" w:hAnsi="標楷體"/>
          <w:sz w:val="32"/>
          <w:szCs w:val="32"/>
        </w:rPr>
      </w:pPr>
    </w:p>
    <w:p w14:paraId="62A61E19" w14:textId="77777777" w:rsidR="00CF3EBD" w:rsidRPr="00CF3EBD" w:rsidRDefault="00CF3EBD" w:rsidP="00CF3EBD">
      <w:pPr>
        <w:rPr>
          <w:rFonts w:ascii="標楷體" w:eastAsia="標楷體" w:hAnsi="標楷體"/>
          <w:sz w:val="36"/>
          <w:szCs w:val="36"/>
        </w:rPr>
      </w:pPr>
      <w:r w:rsidRPr="00CF3EBD">
        <w:rPr>
          <w:rFonts w:ascii="標楷體" w:eastAsia="標楷體" w:hAnsi="標楷體" w:hint="eastAsia"/>
          <w:sz w:val="36"/>
          <w:szCs w:val="36"/>
        </w:rPr>
        <w:lastRenderedPageBreak/>
        <w:t>討論議案第八案：</w:t>
      </w:r>
    </w:p>
    <w:p w14:paraId="19DD9FE4" w14:textId="77777777" w:rsidR="00CF3EBD" w:rsidRPr="00CF3EBD" w:rsidRDefault="00CF3EBD" w:rsidP="00CF3EBD">
      <w:pPr>
        <w:spacing w:line="600" w:lineRule="exact"/>
        <w:ind w:left="990" w:hangingChars="275" w:hanging="990"/>
        <w:rPr>
          <w:rFonts w:ascii="標楷體" w:eastAsia="標楷體" w:hAnsi="標楷體"/>
          <w:sz w:val="32"/>
          <w:szCs w:val="32"/>
        </w:rPr>
      </w:pPr>
      <w:r w:rsidRPr="00CF3EBD">
        <w:rPr>
          <w:rFonts w:ascii="標楷體" w:eastAsia="標楷體" w:hAnsi="標楷體" w:hint="eastAsia"/>
          <w:sz w:val="36"/>
          <w:szCs w:val="36"/>
        </w:rPr>
        <w:t>案</w:t>
      </w:r>
      <w:r w:rsidRPr="00CF3EBD">
        <w:rPr>
          <w:rFonts w:ascii="標楷體" w:eastAsia="標楷體" w:hAnsi="標楷體" w:hint="eastAsia"/>
          <w:sz w:val="32"/>
          <w:szCs w:val="32"/>
        </w:rPr>
        <w:t>由：本公司解除新任董事(含獨立董事)及其代表人競業禁止之限制，提請討論案。</w:t>
      </w:r>
    </w:p>
    <w:p w14:paraId="664BBC80" w14:textId="77777777" w:rsidR="00CF3EBD" w:rsidRPr="00CF3EBD" w:rsidRDefault="00CF3EBD" w:rsidP="00CF3EBD">
      <w:pPr>
        <w:tabs>
          <w:tab w:val="left" w:pos="900"/>
          <w:tab w:val="left" w:pos="1080"/>
        </w:tabs>
        <w:spacing w:line="600" w:lineRule="exact"/>
        <w:ind w:left="1418" w:hangingChars="443" w:hanging="1418"/>
        <w:jc w:val="both"/>
        <w:rPr>
          <w:rFonts w:ascii="標楷體" w:eastAsia="標楷體" w:hAnsi="標楷體"/>
          <w:sz w:val="32"/>
          <w:szCs w:val="32"/>
        </w:rPr>
      </w:pPr>
      <w:r w:rsidRPr="00CF3EBD">
        <w:rPr>
          <w:rFonts w:ascii="標楷體" w:eastAsia="標楷體" w:hAnsi="標楷體" w:hint="eastAsia"/>
          <w:sz w:val="32"/>
          <w:szCs w:val="32"/>
        </w:rPr>
        <w:t>說明：一、依公司法第209條第一項規定:「董事及其代表人為自己或他人為屬於公司營業範圍內之行為，應對股東會說明其行為之重要內容，並取得其許可。」</w:t>
      </w:r>
    </w:p>
    <w:p w14:paraId="028B7011" w14:textId="77777777" w:rsidR="00CF3EBD" w:rsidRPr="00CF3EBD" w:rsidRDefault="00CF3EBD" w:rsidP="00CF3EBD">
      <w:pPr>
        <w:spacing w:line="600" w:lineRule="exact"/>
        <w:ind w:leftChars="350" w:left="1336" w:hangingChars="155" w:hanging="496"/>
        <w:jc w:val="both"/>
        <w:rPr>
          <w:rFonts w:ascii="標楷體" w:eastAsia="標楷體" w:hAnsi="標楷體"/>
          <w:sz w:val="32"/>
          <w:szCs w:val="32"/>
        </w:rPr>
      </w:pPr>
      <w:r w:rsidRPr="00CF3EBD">
        <w:rPr>
          <w:rFonts w:ascii="標楷體" w:eastAsia="標楷體" w:hAnsi="標楷體" w:hint="eastAsia"/>
          <w:sz w:val="32"/>
          <w:szCs w:val="32"/>
        </w:rPr>
        <w:t>二、基於業務營運發展之需求，或選任之獨立董事、董事已任職他公司經營階層，及因應海外子公司設立之需要，本公司所選任之獨立董事、董事，均解除其競業之禁止。</w:t>
      </w:r>
    </w:p>
    <w:p w14:paraId="3A56EF6D" w14:textId="77777777" w:rsidR="00CF3EBD" w:rsidRPr="00CF3EBD" w:rsidRDefault="00CF3EBD" w:rsidP="00CF3EBD">
      <w:pPr>
        <w:ind w:firstLineChars="300" w:firstLine="960"/>
        <w:rPr>
          <w:rFonts w:ascii="標楷體" w:eastAsia="標楷體" w:hAnsi="標楷體"/>
          <w:sz w:val="32"/>
          <w:szCs w:val="32"/>
        </w:rPr>
      </w:pPr>
    </w:p>
    <w:p w14:paraId="342C0BBB" w14:textId="77777777" w:rsidR="00CF3EBD" w:rsidRPr="00CF3EBD" w:rsidRDefault="00CF3EBD" w:rsidP="00CF3EBD">
      <w:pPr>
        <w:ind w:firstLineChars="300" w:firstLine="960"/>
        <w:rPr>
          <w:rFonts w:ascii="標楷體" w:eastAsia="標楷體" w:hAnsi="標楷體"/>
          <w:sz w:val="32"/>
          <w:szCs w:val="32"/>
        </w:rPr>
      </w:pPr>
    </w:p>
    <w:p w14:paraId="18CADB54" w14:textId="77777777" w:rsidR="00CF3EBD" w:rsidRPr="00CF3EBD" w:rsidRDefault="00CF3EBD" w:rsidP="00CF3EBD">
      <w:pPr>
        <w:ind w:firstLineChars="300" w:firstLine="960"/>
        <w:rPr>
          <w:rFonts w:ascii="標楷體" w:eastAsia="標楷體" w:hAnsi="標楷體"/>
          <w:sz w:val="32"/>
          <w:szCs w:val="32"/>
        </w:rPr>
      </w:pPr>
    </w:p>
    <w:p w14:paraId="394CE98D" w14:textId="3DBF841E" w:rsidR="00CF3EBD" w:rsidRDefault="00CF3EBD" w:rsidP="00CF3EBD">
      <w:pPr>
        <w:ind w:firstLineChars="300" w:firstLine="960"/>
        <w:rPr>
          <w:rFonts w:ascii="標楷體" w:eastAsia="標楷體" w:hAnsi="標楷體"/>
          <w:sz w:val="32"/>
          <w:szCs w:val="32"/>
        </w:rPr>
      </w:pPr>
    </w:p>
    <w:p w14:paraId="773C5760" w14:textId="60F0EDF7" w:rsidR="00CF3EBD" w:rsidRDefault="00CF3EBD" w:rsidP="00CF3EBD">
      <w:pPr>
        <w:ind w:firstLineChars="300" w:firstLine="960"/>
        <w:rPr>
          <w:rFonts w:ascii="標楷體" w:eastAsia="標楷體" w:hAnsi="標楷體"/>
          <w:sz w:val="32"/>
          <w:szCs w:val="32"/>
        </w:rPr>
      </w:pPr>
    </w:p>
    <w:p w14:paraId="15E612BF" w14:textId="77777777" w:rsidR="00CF3EBD" w:rsidRPr="00CF3EBD" w:rsidRDefault="00CF3EBD" w:rsidP="00CF3EBD">
      <w:pPr>
        <w:ind w:firstLineChars="300" w:firstLine="960"/>
        <w:rPr>
          <w:rFonts w:ascii="標楷體" w:eastAsia="標楷體" w:hAnsi="標楷體"/>
          <w:sz w:val="32"/>
          <w:szCs w:val="32"/>
        </w:rPr>
      </w:pPr>
    </w:p>
    <w:p w14:paraId="56A89D5D" w14:textId="77777777" w:rsidR="00CF3EBD" w:rsidRPr="00CF3EBD" w:rsidRDefault="00CF3EBD" w:rsidP="00CF3EBD">
      <w:pPr>
        <w:rPr>
          <w:rFonts w:ascii="標楷體" w:eastAsia="標楷體" w:hAnsi="標楷體"/>
          <w:b/>
          <w:sz w:val="36"/>
          <w:szCs w:val="36"/>
        </w:rPr>
      </w:pPr>
      <w:r w:rsidRPr="00CF3EBD">
        <w:rPr>
          <w:rFonts w:ascii="標楷體" w:eastAsia="標楷體" w:hAnsi="標楷體" w:hint="eastAsia"/>
          <w:sz w:val="32"/>
          <w:szCs w:val="32"/>
        </w:rPr>
        <w:t>決議：經主席徵詢出席董事無異議通過。</w:t>
      </w:r>
    </w:p>
    <w:p w14:paraId="22C2C59E" w14:textId="3669E016" w:rsidR="00CF3EBD" w:rsidRDefault="00CF3EBD" w:rsidP="00985F55">
      <w:pPr>
        <w:spacing w:line="600" w:lineRule="exact"/>
        <w:ind w:left="960" w:hangingChars="300" w:hanging="960"/>
        <w:rPr>
          <w:rFonts w:ascii="標楷體" w:eastAsia="標楷體" w:hAnsi="標楷體"/>
          <w:sz w:val="32"/>
          <w:szCs w:val="32"/>
        </w:rPr>
      </w:pPr>
    </w:p>
    <w:p w14:paraId="16C67666" w14:textId="56B8E8B1" w:rsidR="00CF3EBD" w:rsidRDefault="00CF3EBD" w:rsidP="00985F55">
      <w:pPr>
        <w:spacing w:line="600" w:lineRule="exact"/>
        <w:ind w:left="960" w:hangingChars="300" w:hanging="960"/>
        <w:rPr>
          <w:rFonts w:ascii="標楷體" w:eastAsia="標楷體" w:hAnsi="標楷體"/>
          <w:sz w:val="32"/>
          <w:szCs w:val="32"/>
        </w:rPr>
      </w:pPr>
    </w:p>
    <w:p w14:paraId="0EC3ACA4" w14:textId="03C2B6FF" w:rsidR="00CF3EBD" w:rsidRDefault="00CF3EBD" w:rsidP="00985F55">
      <w:pPr>
        <w:spacing w:line="600" w:lineRule="exact"/>
        <w:ind w:left="960" w:hangingChars="300" w:hanging="960"/>
        <w:rPr>
          <w:rFonts w:ascii="標楷體" w:eastAsia="標楷體" w:hAnsi="標楷體"/>
          <w:sz w:val="32"/>
          <w:szCs w:val="32"/>
        </w:rPr>
      </w:pPr>
    </w:p>
    <w:p w14:paraId="5FF2F694" w14:textId="06EA7079" w:rsidR="00CF3EBD" w:rsidRDefault="00CF3EBD" w:rsidP="00985F55">
      <w:pPr>
        <w:spacing w:line="600" w:lineRule="exact"/>
        <w:ind w:left="960" w:hangingChars="300" w:hanging="960"/>
        <w:rPr>
          <w:rFonts w:ascii="標楷體" w:eastAsia="標楷體" w:hAnsi="標楷體"/>
          <w:sz w:val="32"/>
          <w:szCs w:val="32"/>
        </w:rPr>
      </w:pPr>
    </w:p>
    <w:p w14:paraId="6AE98A3A" w14:textId="1C68BCB9" w:rsidR="00CF3EBD" w:rsidRDefault="00CF3EBD" w:rsidP="00985F55">
      <w:pPr>
        <w:spacing w:line="600" w:lineRule="exact"/>
        <w:ind w:left="960" w:hangingChars="300" w:hanging="960"/>
        <w:rPr>
          <w:rFonts w:ascii="標楷體" w:eastAsia="標楷體" w:hAnsi="標楷體"/>
          <w:sz w:val="32"/>
          <w:szCs w:val="32"/>
        </w:rPr>
      </w:pPr>
    </w:p>
    <w:p w14:paraId="791CBD2D" w14:textId="5E925B7C" w:rsidR="00CF3EBD" w:rsidRDefault="00CF3EBD" w:rsidP="00985F55">
      <w:pPr>
        <w:spacing w:line="600" w:lineRule="exact"/>
        <w:ind w:left="960" w:hangingChars="300" w:hanging="960"/>
        <w:rPr>
          <w:rFonts w:ascii="標楷體" w:eastAsia="標楷體" w:hAnsi="標楷體"/>
          <w:sz w:val="32"/>
          <w:szCs w:val="32"/>
        </w:rPr>
      </w:pPr>
    </w:p>
    <w:p w14:paraId="4CF987A7" w14:textId="77777777" w:rsidR="00CF3EBD" w:rsidRPr="00CF3EBD" w:rsidRDefault="00CF3EBD" w:rsidP="00CF3EBD">
      <w:pPr>
        <w:spacing w:line="680" w:lineRule="exact"/>
        <w:jc w:val="both"/>
        <w:rPr>
          <w:rFonts w:ascii="標楷體" w:eastAsia="標楷體" w:hAnsi="標楷體"/>
          <w:sz w:val="36"/>
          <w:szCs w:val="36"/>
        </w:rPr>
      </w:pPr>
      <w:r w:rsidRPr="00CF3EBD">
        <w:rPr>
          <w:rFonts w:ascii="標楷體" w:eastAsia="標楷體" w:hAnsi="標楷體" w:hint="eastAsia"/>
          <w:sz w:val="36"/>
          <w:szCs w:val="36"/>
        </w:rPr>
        <w:lastRenderedPageBreak/>
        <w:t>討論議案第九案：</w:t>
      </w:r>
    </w:p>
    <w:p w14:paraId="1BD5F7A6" w14:textId="77777777" w:rsidR="00CF3EBD" w:rsidRPr="00CF3EBD" w:rsidRDefault="00CF3EBD" w:rsidP="00CF3EBD">
      <w:pPr>
        <w:tabs>
          <w:tab w:val="left" w:pos="851"/>
        </w:tabs>
        <w:spacing w:line="680" w:lineRule="exact"/>
        <w:ind w:left="992" w:hangingChars="310" w:hanging="992"/>
        <w:jc w:val="both"/>
        <w:rPr>
          <w:rFonts w:ascii="標楷體" w:eastAsia="標楷體" w:hAnsi="標楷體"/>
          <w:sz w:val="32"/>
          <w:szCs w:val="32"/>
        </w:rPr>
      </w:pPr>
      <w:r w:rsidRPr="00CF3EBD">
        <w:rPr>
          <w:rFonts w:ascii="標楷體" w:eastAsia="標楷體" w:hAnsi="標楷體" w:hint="eastAsia"/>
          <w:sz w:val="32"/>
          <w:szCs w:val="32"/>
        </w:rPr>
        <w:t>案由：本公司修訂「資金貸與及背書保證處理準則」部分條文，提請討論案。</w:t>
      </w:r>
    </w:p>
    <w:p w14:paraId="7A8A56F2" w14:textId="77777777" w:rsidR="00CF3EBD" w:rsidRPr="00CF3EBD" w:rsidRDefault="00CF3EBD" w:rsidP="00CF3EBD">
      <w:pPr>
        <w:tabs>
          <w:tab w:val="left" w:pos="993"/>
          <w:tab w:val="left" w:pos="1843"/>
        </w:tabs>
        <w:spacing w:line="680" w:lineRule="exact"/>
        <w:ind w:left="848" w:hangingChars="265" w:hanging="848"/>
        <w:jc w:val="both"/>
        <w:rPr>
          <w:rFonts w:ascii="標楷體" w:eastAsia="標楷體" w:hAnsi="標楷體"/>
          <w:sz w:val="32"/>
          <w:szCs w:val="32"/>
        </w:rPr>
      </w:pPr>
      <w:r w:rsidRPr="00CF3EBD">
        <w:rPr>
          <w:rFonts w:ascii="標楷體" w:eastAsia="標楷體" w:hAnsi="標楷體" w:hint="eastAsia"/>
          <w:sz w:val="32"/>
          <w:szCs w:val="32"/>
        </w:rPr>
        <w:t>說明：詳如附件十三(資金貸與及背書保證處理準則新舊條文對照表)。</w:t>
      </w:r>
    </w:p>
    <w:p w14:paraId="2836723C" w14:textId="77777777" w:rsidR="00CF3EBD" w:rsidRPr="00CF3EBD" w:rsidRDefault="00CF3EBD" w:rsidP="00CF3EBD">
      <w:pPr>
        <w:ind w:leftChars="150" w:left="2120" w:hangingChars="550" w:hanging="1760"/>
        <w:rPr>
          <w:rFonts w:ascii="標楷體" w:eastAsia="標楷體" w:hAnsi="標楷體"/>
          <w:sz w:val="32"/>
          <w:szCs w:val="32"/>
        </w:rPr>
      </w:pPr>
    </w:p>
    <w:p w14:paraId="4BC92610" w14:textId="77777777" w:rsidR="00CF3EBD" w:rsidRPr="00CF3EBD" w:rsidRDefault="00CF3EBD" w:rsidP="00CF3EBD">
      <w:pPr>
        <w:ind w:leftChars="150" w:left="2120" w:hangingChars="550" w:hanging="1760"/>
        <w:rPr>
          <w:rFonts w:ascii="標楷體" w:eastAsia="標楷體" w:hAnsi="標楷體"/>
          <w:sz w:val="32"/>
          <w:szCs w:val="32"/>
        </w:rPr>
      </w:pPr>
    </w:p>
    <w:p w14:paraId="7EC60B7A" w14:textId="77777777" w:rsidR="00CF3EBD" w:rsidRPr="00CF3EBD" w:rsidRDefault="00CF3EBD" w:rsidP="00CF3EBD">
      <w:pPr>
        <w:ind w:leftChars="150" w:left="2120" w:hangingChars="550" w:hanging="1760"/>
        <w:rPr>
          <w:rFonts w:ascii="標楷體" w:eastAsia="標楷體" w:hAnsi="標楷體"/>
          <w:sz w:val="32"/>
          <w:szCs w:val="32"/>
        </w:rPr>
      </w:pPr>
    </w:p>
    <w:p w14:paraId="0EB33518" w14:textId="77777777" w:rsidR="00CF3EBD" w:rsidRPr="00CF3EBD" w:rsidRDefault="00CF3EBD" w:rsidP="00CF3EBD">
      <w:pPr>
        <w:ind w:leftChars="150" w:left="2120" w:hangingChars="550" w:hanging="1760"/>
        <w:rPr>
          <w:rFonts w:ascii="標楷體" w:eastAsia="標楷體" w:hAnsi="標楷體"/>
          <w:sz w:val="32"/>
          <w:szCs w:val="32"/>
        </w:rPr>
      </w:pPr>
    </w:p>
    <w:p w14:paraId="0C08913E" w14:textId="77777777" w:rsidR="00CF3EBD" w:rsidRPr="00CF3EBD" w:rsidRDefault="00CF3EBD" w:rsidP="00CF3EBD">
      <w:pPr>
        <w:ind w:leftChars="150" w:left="2120" w:hangingChars="550" w:hanging="1760"/>
        <w:rPr>
          <w:rFonts w:ascii="標楷體" w:eastAsia="標楷體" w:hAnsi="標楷體"/>
          <w:sz w:val="32"/>
          <w:szCs w:val="32"/>
        </w:rPr>
      </w:pPr>
    </w:p>
    <w:p w14:paraId="3FB8C1DA" w14:textId="77777777" w:rsidR="00CF3EBD" w:rsidRPr="00CF3EBD" w:rsidRDefault="00CF3EBD" w:rsidP="00CF3EBD">
      <w:pPr>
        <w:ind w:leftChars="150" w:left="2120" w:hangingChars="550" w:hanging="1760"/>
        <w:rPr>
          <w:rFonts w:ascii="標楷體" w:eastAsia="標楷體" w:hAnsi="標楷體"/>
          <w:sz w:val="32"/>
          <w:szCs w:val="32"/>
        </w:rPr>
      </w:pPr>
    </w:p>
    <w:p w14:paraId="2DF1A93B" w14:textId="77777777" w:rsidR="00CF3EBD" w:rsidRPr="00CF3EBD" w:rsidRDefault="00CF3EBD" w:rsidP="00CF3EBD">
      <w:pPr>
        <w:ind w:leftChars="150" w:left="2120" w:hangingChars="550" w:hanging="1760"/>
        <w:rPr>
          <w:rFonts w:ascii="標楷體" w:eastAsia="標楷體" w:hAnsi="標楷體"/>
          <w:sz w:val="32"/>
          <w:szCs w:val="32"/>
        </w:rPr>
      </w:pPr>
    </w:p>
    <w:p w14:paraId="2AF5F887" w14:textId="77777777" w:rsidR="00CF3EBD" w:rsidRPr="00CF3EBD" w:rsidRDefault="00CF3EBD" w:rsidP="00CF3EBD">
      <w:pPr>
        <w:ind w:leftChars="150" w:left="2120" w:hangingChars="550" w:hanging="1760"/>
        <w:rPr>
          <w:rFonts w:ascii="標楷體" w:eastAsia="標楷體" w:hAnsi="標楷體"/>
          <w:sz w:val="32"/>
          <w:szCs w:val="32"/>
        </w:rPr>
      </w:pPr>
    </w:p>
    <w:p w14:paraId="394C2072" w14:textId="77777777" w:rsidR="00CF3EBD" w:rsidRPr="00CF3EBD" w:rsidRDefault="00CF3EBD" w:rsidP="00CF3EBD">
      <w:pPr>
        <w:ind w:leftChars="150" w:left="2120" w:hangingChars="550" w:hanging="1760"/>
        <w:rPr>
          <w:rFonts w:ascii="標楷體" w:eastAsia="標楷體" w:hAnsi="標楷體"/>
          <w:sz w:val="32"/>
          <w:szCs w:val="32"/>
        </w:rPr>
      </w:pPr>
    </w:p>
    <w:p w14:paraId="3885813E" w14:textId="77777777" w:rsidR="00CF3EBD" w:rsidRPr="00CF3EBD" w:rsidRDefault="00CF3EBD" w:rsidP="00CF3EBD">
      <w:pPr>
        <w:rPr>
          <w:rFonts w:ascii="標楷體" w:eastAsia="標楷體" w:hAnsi="標楷體"/>
          <w:b/>
          <w:sz w:val="36"/>
          <w:szCs w:val="36"/>
        </w:rPr>
      </w:pPr>
      <w:r w:rsidRPr="00CF3EBD">
        <w:rPr>
          <w:rFonts w:ascii="標楷體" w:eastAsia="標楷體" w:hAnsi="標楷體" w:hint="eastAsia"/>
          <w:sz w:val="32"/>
          <w:szCs w:val="32"/>
        </w:rPr>
        <w:t>決議：經主席徵詢出席董事無異議通過。</w:t>
      </w:r>
    </w:p>
    <w:p w14:paraId="2FCC92DE" w14:textId="7E883A19" w:rsidR="00CF3EBD" w:rsidRDefault="00CF3EBD" w:rsidP="00985F55">
      <w:pPr>
        <w:spacing w:line="600" w:lineRule="exact"/>
        <w:ind w:left="960" w:hangingChars="300" w:hanging="960"/>
        <w:rPr>
          <w:rFonts w:ascii="標楷體" w:eastAsia="標楷體" w:hAnsi="標楷體"/>
          <w:sz w:val="32"/>
          <w:szCs w:val="32"/>
        </w:rPr>
      </w:pPr>
    </w:p>
    <w:p w14:paraId="4B29D781" w14:textId="1F3D449C" w:rsidR="00CF3EBD" w:rsidRDefault="00CF3EBD" w:rsidP="00985F55">
      <w:pPr>
        <w:spacing w:line="600" w:lineRule="exact"/>
        <w:ind w:left="960" w:hangingChars="300" w:hanging="960"/>
        <w:rPr>
          <w:rFonts w:ascii="標楷體" w:eastAsia="標楷體" w:hAnsi="標楷體"/>
          <w:sz w:val="32"/>
          <w:szCs w:val="32"/>
        </w:rPr>
      </w:pPr>
    </w:p>
    <w:p w14:paraId="0C7DD8DC" w14:textId="52F52EA3" w:rsidR="00CF3EBD" w:rsidRDefault="00CF3EBD" w:rsidP="00985F55">
      <w:pPr>
        <w:spacing w:line="600" w:lineRule="exact"/>
        <w:ind w:left="960" w:hangingChars="300" w:hanging="960"/>
        <w:rPr>
          <w:rFonts w:ascii="標楷體" w:eastAsia="標楷體" w:hAnsi="標楷體"/>
          <w:sz w:val="32"/>
          <w:szCs w:val="32"/>
        </w:rPr>
      </w:pPr>
    </w:p>
    <w:p w14:paraId="230AFE54" w14:textId="77CBB18E" w:rsidR="00CF3EBD" w:rsidRDefault="00CF3EBD" w:rsidP="00985F55">
      <w:pPr>
        <w:spacing w:line="600" w:lineRule="exact"/>
        <w:ind w:left="960" w:hangingChars="300" w:hanging="960"/>
        <w:rPr>
          <w:rFonts w:ascii="標楷體" w:eastAsia="標楷體" w:hAnsi="標楷體"/>
          <w:sz w:val="32"/>
          <w:szCs w:val="32"/>
        </w:rPr>
      </w:pPr>
    </w:p>
    <w:p w14:paraId="5C679B02" w14:textId="0DB27079" w:rsidR="00CF3EBD" w:rsidRDefault="00CF3EBD" w:rsidP="00985F55">
      <w:pPr>
        <w:spacing w:line="600" w:lineRule="exact"/>
        <w:ind w:left="960" w:hangingChars="300" w:hanging="960"/>
        <w:rPr>
          <w:rFonts w:ascii="標楷體" w:eastAsia="標楷體" w:hAnsi="標楷體"/>
          <w:sz w:val="32"/>
          <w:szCs w:val="32"/>
        </w:rPr>
      </w:pPr>
    </w:p>
    <w:p w14:paraId="11919625" w14:textId="1939C829" w:rsidR="00CF3EBD" w:rsidRDefault="00CF3EBD" w:rsidP="00985F55">
      <w:pPr>
        <w:spacing w:line="600" w:lineRule="exact"/>
        <w:ind w:left="960" w:hangingChars="300" w:hanging="960"/>
        <w:rPr>
          <w:rFonts w:ascii="標楷體" w:eastAsia="標楷體" w:hAnsi="標楷體"/>
          <w:sz w:val="32"/>
          <w:szCs w:val="32"/>
        </w:rPr>
      </w:pPr>
    </w:p>
    <w:p w14:paraId="58C081A5" w14:textId="6C3A6BFC" w:rsidR="00CF3EBD" w:rsidRDefault="00CF3EBD" w:rsidP="00985F55">
      <w:pPr>
        <w:spacing w:line="600" w:lineRule="exact"/>
        <w:ind w:left="960" w:hangingChars="300" w:hanging="960"/>
        <w:rPr>
          <w:rFonts w:ascii="標楷體" w:eastAsia="標楷體" w:hAnsi="標楷體"/>
          <w:sz w:val="32"/>
          <w:szCs w:val="32"/>
        </w:rPr>
      </w:pPr>
    </w:p>
    <w:p w14:paraId="251A93C3" w14:textId="77777777" w:rsidR="00CF3EBD" w:rsidRPr="00CF3EBD" w:rsidRDefault="00CF3EBD" w:rsidP="00CF3EBD">
      <w:pPr>
        <w:spacing w:line="680" w:lineRule="exact"/>
        <w:jc w:val="both"/>
        <w:rPr>
          <w:rFonts w:ascii="標楷體" w:eastAsia="標楷體" w:hAnsi="標楷體"/>
          <w:sz w:val="36"/>
          <w:szCs w:val="36"/>
        </w:rPr>
      </w:pPr>
      <w:r w:rsidRPr="00CF3EBD">
        <w:rPr>
          <w:rFonts w:ascii="標楷體" w:eastAsia="標楷體" w:hAnsi="標楷體" w:hint="eastAsia"/>
          <w:sz w:val="36"/>
          <w:szCs w:val="36"/>
        </w:rPr>
        <w:lastRenderedPageBreak/>
        <w:t>討論議案第十案：</w:t>
      </w:r>
    </w:p>
    <w:p w14:paraId="07A353D8" w14:textId="77777777" w:rsidR="00CF3EBD" w:rsidRPr="00CF3EBD" w:rsidRDefault="00CF3EBD" w:rsidP="00CF3EBD">
      <w:pPr>
        <w:tabs>
          <w:tab w:val="left" w:pos="851"/>
        </w:tabs>
        <w:spacing w:line="680" w:lineRule="exact"/>
        <w:ind w:left="992" w:hangingChars="310" w:hanging="992"/>
        <w:jc w:val="both"/>
        <w:rPr>
          <w:rFonts w:ascii="標楷體" w:eastAsia="標楷體" w:hAnsi="標楷體"/>
          <w:sz w:val="32"/>
          <w:szCs w:val="32"/>
        </w:rPr>
      </w:pPr>
      <w:r w:rsidRPr="00CF3EBD">
        <w:rPr>
          <w:rFonts w:ascii="標楷體" w:eastAsia="標楷體" w:hAnsi="標楷體" w:hint="eastAsia"/>
          <w:sz w:val="32"/>
          <w:szCs w:val="32"/>
        </w:rPr>
        <w:t>案由：本公司修訂「董事及監察人選舉辦法」部分條文，提請討論案。</w:t>
      </w:r>
    </w:p>
    <w:p w14:paraId="1FD44995" w14:textId="77777777" w:rsidR="00CF3EBD" w:rsidRPr="00CF3EBD" w:rsidRDefault="00CF3EBD" w:rsidP="00CF3EBD">
      <w:pPr>
        <w:tabs>
          <w:tab w:val="left" w:pos="993"/>
          <w:tab w:val="left" w:pos="1843"/>
        </w:tabs>
        <w:spacing w:line="680" w:lineRule="exact"/>
        <w:ind w:left="848" w:hangingChars="265" w:hanging="848"/>
        <w:jc w:val="both"/>
        <w:rPr>
          <w:rFonts w:ascii="標楷體" w:eastAsia="標楷體" w:hAnsi="標楷體"/>
          <w:sz w:val="32"/>
          <w:szCs w:val="32"/>
        </w:rPr>
      </w:pPr>
      <w:r w:rsidRPr="00CF3EBD">
        <w:rPr>
          <w:rFonts w:ascii="標楷體" w:eastAsia="標楷體" w:hAnsi="標楷體" w:hint="eastAsia"/>
          <w:sz w:val="32"/>
          <w:szCs w:val="32"/>
        </w:rPr>
        <w:t>說明：詳如附件十四(董事及監察人選舉辦法新舊條文對照表)。</w:t>
      </w:r>
    </w:p>
    <w:p w14:paraId="2E1790E1" w14:textId="77777777" w:rsidR="00CF3EBD" w:rsidRPr="00CF3EBD" w:rsidRDefault="00CF3EBD" w:rsidP="00CF3EBD">
      <w:pPr>
        <w:ind w:leftChars="150" w:left="2120" w:hangingChars="550" w:hanging="1760"/>
        <w:rPr>
          <w:rFonts w:ascii="標楷體" w:eastAsia="標楷體" w:hAnsi="標楷體"/>
          <w:sz w:val="32"/>
          <w:szCs w:val="32"/>
        </w:rPr>
      </w:pPr>
    </w:p>
    <w:p w14:paraId="591DC09C" w14:textId="77777777" w:rsidR="00CF3EBD" w:rsidRPr="00CF3EBD" w:rsidRDefault="00CF3EBD" w:rsidP="00CF3EBD">
      <w:pPr>
        <w:ind w:leftChars="150" w:left="2120" w:hangingChars="550" w:hanging="1760"/>
        <w:rPr>
          <w:rFonts w:ascii="標楷體" w:eastAsia="標楷體" w:hAnsi="標楷體"/>
          <w:sz w:val="32"/>
          <w:szCs w:val="32"/>
        </w:rPr>
      </w:pPr>
    </w:p>
    <w:p w14:paraId="6572F557" w14:textId="77777777" w:rsidR="00CF3EBD" w:rsidRPr="00CF3EBD" w:rsidRDefault="00CF3EBD" w:rsidP="00CF3EBD">
      <w:pPr>
        <w:ind w:leftChars="150" w:left="2120" w:hangingChars="550" w:hanging="1760"/>
        <w:rPr>
          <w:rFonts w:ascii="標楷體" w:eastAsia="標楷體" w:hAnsi="標楷體"/>
          <w:sz w:val="32"/>
          <w:szCs w:val="32"/>
        </w:rPr>
      </w:pPr>
    </w:p>
    <w:p w14:paraId="063AEE30" w14:textId="77777777" w:rsidR="00CF3EBD" w:rsidRPr="00CF3EBD" w:rsidRDefault="00CF3EBD" w:rsidP="00CF3EBD">
      <w:pPr>
        <w:ind w:leftChars="150" w:left="2120" w:hangingChars="550" w:hanging="1760"/>
        <w:rPr>
          <w:rFonts w:ascii="標楷體" w:eastAsia="標楷體" w:hAnsi="標楷體"/>
          <w:sz w:val="32"/>
          <w:szCs w:val="32"/>
        </w:rPr>
      </w:pPr>
    </w:p>
    <w:p w14:paraId="1DD06A47" w14:textId="77777777" w:rsidR="00CF3EBD" w:rsidRPr="00CF3EBD" w:rsidRDefault="00CF3EBD" w:rsidP="00CF3EBD">
      <w:pPr>
        <w:ind w:leftChars="150" w:left="2120" w:hangingChars="550" w:hanging="1760"/>
        <w:rPr>
          <w:rFonts w:ascii="標楷體" w:eastAsia="標楷體" w:hAnsi="標楷體"/>
          <w:sz w:val="32"/>
          <w:szCs w:val="32"/>
        </w:rPr>
      </w:pPr>
    </w:p>
    <w:p w14:paraId="5F89DA2B" w14:textId="77777777" w:rsidR="00CF3EBD" w:rsidRPr="00CF3EBD" w:rsidRDefault="00CF3EBD" w:rsidP="00CF3EBD">
      <w:pPr>
        <w:ind w:leftChars="150" w:left="2120" w:hangingChars="550" w:hanging="1760"/>
        <w:rPr>
          <w:rFonts w:ascii="標楷體" w:eastAsia="標楷體" w:hAnsi="標楷體"/>
          <w:sz w:val="32"/>
          <w:szCs w:val="32"/>
        </w:rPr>
      </w:pPr>
    </w:p>
    <w:p w14:paraId="46837C30" w14:textId="77777777" w:rsidR="00CF3EBD" w:rsidRPr="00CF3EBD" w:rsidRDefault="00CF3EBD" w:rsidP="00CF3EBD">
      <w:pPr>
        <w:ind w:leftChars="150" w:left="2120" w:hangingChars="550" w:hanging="1760"/>
        <w:rPr>
          <w:rFonts w:ascii="標楷體" w:eastAsia="標楷體" w:hAnsi="標楷體"/>
          <w:sz w:val="32"/>
          <w:szCs w:val="32"/>
        </w:rPr>
      </w:pPr>
    </w:p>
    <w:p w14:paraId="3D400BBD" w14:textId="77777777" w:rsidR="00CF3EBD" w:rsidRPr="00CF3EBD" w:rsidRDefault="00CF3EBD" w:rsidP="00CF3EBD">
      <w:pPr>
        <w:ind w:leftChars="150" w:left="2120" w:hangingChars="550" w:hanging="1760"/>
        <w:rPr>
          <w:rFonts w:ascii="標楷體" w:eastAsia="標楷體" w:hAnsi="標楷體"/>
          <w:sz w:val="32"/>
          <w:szCs w:val="32"/>
        </w:rPr>
      </w:pPr>
    </w:p>
    <w:p w14:paraId="5D0F2461" w14:textId="77777777" w:rsidR="00CF3EBD" w:rsidRPr="00CF3EBD" w:rsidRDefault="00CF3EBD" w:rsidP="00CF3EBD">
      <w:pPr>
        <w:ind w:leftChars="150" w:left="2120" w:hangingChars="550" w:hanging="1760"/>
        <w:rPr>
          <w:rFonts w:ascii="標楷體" w:eastAsia="標楷體" w:hAnsi="標楷體"/>
          <w:sz w:val="32"/>
          <w:szCs w:val="32"/>
        </w:rPr>
      </w:pPr>
    </w:p>
    <w:p w14:paraId="28F38B76" w14:textId="77777777" w:rsidR="00CF3EBD" w:rsidRPr="00CF3EBD" w:rsidRDefault="00CF3EBD" w:rsidP="00CF3EBD">
      <w:pPr>
        <w:rPr>
          <w:rFonts w:ascii="標楷體" w:eastAsia="標楷體" w:hAnsi="標楷體"/>
          <w:b/>
          <w:sz w:val="36"/>
          <w:szCs w:val="36"/>
        </w:rPr>
      </w:pPr>
      <w:r w:rsidRPr="00CF3EBD">
        <w:rPr>
          <w:rFonts w:ascii="標楷體" w:eastAsia="標楷體" w:hAnsi="標楷體" w:hint="eastAsia"/>
          <w:sz w:val="32"/>
          <w:szCs w:val="32"/>
        </w:rPr>
        <w:t>決議：經主席徵詢出席董事無異議通過。</w:t>
      </w:r>
    </w:p>
    <w:p w14:paraId="184D829C" w14:textId="6E876624" w:rsidR="00CF3EBD" w:rsidRDefault="00CF3EBD" w:rsidP="00985F55">
      <w:pPr>
        <w:spacing w:line="600" w:lineRule="exact"/>
        <w:ind w:left="960" w:hangingChars="300" w:hanging="960"/>
        <w:rPr>
          <w:rFonts w:ascii="標楷體" w:eastAsia="標楷體" w:hAnsi="標楷體"/>
          <w:sz w:val="32"/>
          <w:szCs w:val="32"/>
        </w:rPr>
      </w:pPr>
    </w:p>
    <w:p w14:paraId="5B666664" w14:textId="0272F927" w:rsidR="00CF3EBD" w:rsidRDefault="00CF3EBD" w:rsidP="00985F55">
      <w:pPr>
        <w:spacing w:line="600" w:lineRule="exact"/>
        <w:ind w:left="960" w:hangingChars="300" w:hanging="960"/>
        <w:rPr>
          <w:rFonts w:ascii="標楷體" w:eastAsia="標楷體" w:hAnsi="標楷體"/>
          <w:sz w:val="32"/>
          <w:szCs w:val="32"/>
        </w:rPr>
      </w:pPr>
    </w:p>
    <w:p w14:paraId="0FCCF316" w14:textId="44964306" w:rsidR="00CF3EBD" w:rsidRDefault="00CF3EBD" w:rsidP="00985F55">
      <w:pPr>
        <w:spacing w:line="600" w:lineRule="exact"/>
        <w:ind w:left="960" w:hangingChars="300" w:hanging="960"/>
        <w:rPr>
          <w:rFonts w:ascii="標楷體" w:eastAsia="標楷體" w:hAnsi="標楷體"/>
          <w:sz w:val="32"/>
          <w:szCs w:val="32"/>
        </w:rPr>
      </w:pPr>
    </w:p>
    <w:p w14:paraId="53961837" w14:textId="402BEA6B" w:rsidR="00CF3EBD" w:rsidRDefault="00CF3EBD" w:rsidP="00985F55">
      <w:pPr>
        <w:spacing w:line="600" w:lineRule="exact"/>
        <w:ind w:left="960" w:hangingChars="300" w:hanging="960"/>
        <w:rPr>
          <w:rFonts w:ascii="標楷體" w:eastAsia="標楷體" w:hAnsi="標楷體"/>
          <w:sz w:val="32"/>
          <w:szCs w:val="32"/>
        </w:rPr>
      </w:pPr>
    </w:p>
    <w:p w14:paraId="6FCCEF0C" w14:textId="23FB99F2" w:rsidR="00CF3EBD" w:rsidRDefault="00CF3EBD" w:rsidP="00985F55">
      <w:pPr>
        <w:spacing w:line="600" w:lineRule="exact"/>
        <w:ind w:left="960" w:hangingChars="300" w:hanging="960"/>
        <w:rPr>
          <w:rFonts w:ascii="標楷體" w:eastAsia="標楷體" w:hAnsi="標楷體"/>
          <w:sz w:val="32"/>
          <w:szCs w:val="32"/>
        </w:rPr>
      </w:pPr>
    </w:p>
    <w:p w14:paraId="064D92B0" w14:textId="69011F22" w:rsidR="00CF3EBD" w:rsidRDefault="00CF3EBD" w:rsidP="00985F55">
      <w:pPr>
        <w:spacing w:line="600" w:lineRule="exact"/>
        <w:ind w:left="960" w:hangingChars="300" w:hanging="960"/>
        <w:rPr>
          <w:rFonts w:ascii="標楷體" w:eastAsia="標楷體" w:hAnsi="標楷體"/>
          <w:sz w:val="32"/>
          <w:szCs w:val="32"/>
        </w:rPr>
      </w:pPr>
    </w:p>
    <w:p w14:paraId="6B145A34" w14:textId="06D56A97" w:rsidR="00CF3EBD" w:rsidRDefault="00CF3EBD" w:rsidP="00985F55">
      <w:pPr>
        <w:spacing w:line="600" w:lineRule="exact"/>
        <w:ind w:left="960" w:hangingChars="300" w:hanging="960"/>
        <w:rPr>
          <w:rFonts w:ascii="標楷體" w:eastAsia="標楷體" w:hAnsi="標楷體"/>
          <w:sz w:val="32"/>
          <w:szCs w:val="32"/>
        </w:rPr>
      </w:pPr>
    </w:p>
    <w:p w14:paraId="4466D356" w14:textId="37C651B9" w:rsidR="00CF3EBD" w:rsidRDefault="00CF3EBD" w:rsidP="00985F55">
      <w:pPr>
        <w:spacing w:line="600" w:lineRule="exact"/>
        <w:ind w:left="960" w:hangingChars="300" w:hanging="960"/>
        <w:rPr>
          <w:rFonts w:ascii="標楷體" w:eastAsia="標楷體" w:hAnsi="標楷體"/>
          <w:sz w:val="32"/>
          <w:szCs w:val="32"/>
        </w:rPr>
      </w:pPr>
    </w:p>
    <w:p w14:paraId="17544FE7" w14:textId="77777777" w:rsidR="00CF3EBD" w:rsidRPr="00CF3EBD" w:rsidRDefault="00CF3EBD" w:rsidP="00CF3EBD">
      <w:pPr>
        <w:spacing w:line="680" w:lineRule="exact"/>
        <w:jc w:val="both"/>
        <w:rPr>
          <w:rFonts w:ascii="標楷體" w:eastAsia="標楷體" w:hAnsi="標楷體"/>
          <w:sz w:val="36"/>
          <w:szCs w:val="36"/>
        </w:rPr>
      </w:pPr>
      <w:r w:rsidRPr="00CF3EBD">
        <w:rPr>
          <w:rFonts w:ascii="標楷體" w:eastAsia="標楷體" w:hAnsi="標楷體" w:hint="eastAsia"/>
          <w:sz w:val="36"/>
          <w:szCs w:val="36"/>
        </w:rPr>
        <w:lastRenderedPageBreak/>
        <w:t>討論議案第十一案：</w:t>
      </w:r>
    </w:p>
    <w:p w14:paraId="188A0F7C" w14:textId="77777777" w:rsidR="00CF3EBD" w:rsidRPr="00CF3EBD" w:rsidRDefault="00CF3EBD" w:rsidP="00CF3EBD">
      <w:pPr>
        <w:tabs>
          <w:tab w:val="left" w:pos="851"/>
        </w:tabs>
        <w:spacing w:line="680" w:lineRule="exact"/>
        <w:ind w:left="992" w:hangingChars="310" w:hanging="992"/>
        <w:jc w:val="both"/>
        <w:rPr>
          <w:rFonts w:ascii="標楷體" w:eastAsia="標楷體" w:hAnsi="標楷體"/>
          <w:sz w:val="32"/>
          <w:szCs w:val="32"/>
        </w:rPr>
      </w:pPr>
      <w:r w:rsidRPr="00CF3EBD">
        <w:rPr>
          <w:rFonts w:ascii="標楷體" w:eastAsia="標楷體" w:hAnsi="標楷體" w:hint="eastAsia"/>
          <w:sz w:val="32"/>
          <w:szCs w:val="32"/>
        </w:rPr>
        <w:t>案由：本公司修訂「股東會議事規則」部分條文，提請討論案。</w:t>
      </w:r>
    </w:p>
    <w:p w14:paraId="0380D53A" w14:textId="77777777" w:rsidR="00CF3EBD" w:rsidRPr="00CF3EBD" w:rsidRDefault="00CF3EBD" w:rsidP="00CF3EBD">
      <w:pPr>
        <w:tabs>
          <w:tab w:val="left" w:pos="993"/>
          <w:tab w:val="left" w:pos="1843"/>
        </w:tabs>
        <w:spacing w:line="680" w:lineRule="exact"/>
        <w:ind w:left="848" w:hangingChars="265" w:hanging="848"/>
        <w:jc w:val="both"/>
        <w:rPr>
          <w:rFonts w:ascii="標楷體" w:eastAsia="標楷體" w:hAnsi="標楷體"/>
          <w:sz w:val="32"/>
          <w:szCs w:val="32"/>
        </w:rPr>
      </w:pPr>
      <w:r w:rsidRPr="00CF3EBD">
        <w:rPr>
          <w:rFonts w:ascii="標楷體" w:eastAsia="標楷體" w:hAnsi="標楷體" w:hint="eastAsia"/>
          <w:sz w:val="32"/>
          <w:szCs w:val="32"/>
        </w:rPr>
        <w:t>說明：詳如附件十五(股東會議事規則新舊條文對照表)。</w:t>
      </w:r>
    </w:p>
    <w:p w14:paraId="0080C8FF" w14:textId="77777777" w:rsidR="00CF3EBD" w:rsidRPr="00CF3EBD" w:rsidRDefault="00CF3EBD" w:rsidP="00CF3EBD">
      <w:pPr>
        <w:ind w:leftChars="150" w:left="2120" w:hangingChars="550" w:hanging="1760"/>
        <w:rPr>
          <w:rFonts w:ascii="標楷體" w:eastAsia="標楷體" w:hAnsi="標楷體"/>
          <w:sz w:val="32"/>
          <w:szCs w:val="32"/>
        </w:rPr>
      </w:pPr>
    </w:p>
    <w:p w14:paraId="67AB9795" w14:textId="77777777" w:rsidR="00CF3EBD" w:rsidRPr="00CF3EBD" w:rsidRDefault="00CF3EBD" w:rsidP="00CF3EBD">
      <w:pPr>
        <w:ind w:leftChars="150" w:left="2120" w:hangingChars="550" w:hanging="1760"/>
        <w:rPr>
          <w:rFonts w:ascii="標楷體" w:eastAsia="標楷體" w:hAnsi="標楷體"/>
          <w:sz w:val="32"/>
          <w:szCs w:val="32"/>
        </w:rPr>
      </w:pPr>
    </w:p>
    <w:p w14:paraId="3CE30AC5" w14:textId="77777777" w:rsidR="00CF3EBD" w:rsidRPr="00CF3EBD" w:rsidRDefault="00CF3EBD" w:rsidP="00CF3EBD">
      <w:pPr>
        <w:ind w:leftChars="150" w:left="2120" w:hangingChars="550" w:hanging="1760"/>
        <w:rPr>
          <w:rFonts w:ascii="標楷體" w:eastAsia="標楷體" w:hAnsi="標楷體"/>
          <w:sz w:val="32"/>
          <w:szCs w:val="32"/>
        </w:rPr>
      </w:pPr>
    </w:p>
    <w:p w14:paraId="6D20EC20" w14:textId="77777777" w:rsidR="00CF3EBD" w:rsidRPr="00CF3EBD" w:rsidRDefault="00CF3EBD" w:rsidP="00CF3EBD">
      <w:pPr>
        <w:ind w:leftChars="150" w:left="2120" w:hangingChars="550" w:hanging="1760"/>
        <w:rPr>
          <w:rFonts w:ascii="標楷體" w:eastAsia="標楷體" w:hAnsi="標楷體"/>
          <w:sz w:val="32"/>
          <w:szCs w:val="32"/>
        </w:rPr>
      </w:pPr>
    </w:p>
    <w:p w14:paraId="230F692F" w14:textId="77777777" w:rsidR="00CF3EBD" w:rsidRPr="00CF3EBD" w:rsidRDefault="00CF3EBD" w:rsidP="00CF3EBD">
      <w:pPr>
        <w:ind w:leftChars="150" w:left="2120" w:hangingChars="550" w:hanging="1760"/>
        <w:rPr>
          <w:rFonts w:ascii="標楷體" w:eastAsia="標楷體" w:hAnsi="標楷體"/>
          <w:sz w:val="32"/>
          <w:szCs w:val="32"/>
        </w:rPr>
      </w:pPr>
    </w:p>
    <w:p w14:paraId="2142F6BC" w14:textId="77777777" w:rsidR="00CF3EBD" w:rsidRPr="00CF3EBD" w:rsidRDefault="00CF3EBD" w:rsidP="00CF3EBD">
      <w:pPr>
        <w:ind w:leftChars="150" w:left="2120" w:hangingChars="550" w:hanging="1760"/>
        <w:rPr>
          <w:rFonts w:ascii="標楷體" w:eastAsia="標楷體" w:hAnsi="標楷體"/>
          <w:sz w:val="32"/>
          <w:szCs w:val="32"/>
        </w:rPr>
      </w:pPr>
    </w:p>
    <w:p w14:paraId="210048CA" w14:textId="77777777" w:rsidR="00CF3EBD" w:rsidRPr="00CF3EBD" w:rsidRDefault="00CF3EBD" w:rsidP="00CF3EBD">
      <w:pPr>
        <w:ind w:leftChars="150" w:left="2120" w:hangingChars="550" w:hanging="1760"/>
        <w:rPr>
          <w:rFonts w:ascii="標楷體" w:eastAsia="標楷體" w:hAnsi="標楷體"/>
          <w:sz w:val="32"/>
          <w:szCs w:val="32"/>
        </w:rPr>
      </w:pPr>
    </w:p>
    <w:p w14:paraId="22F53398" w14:textId="77777777" w:rsidR="00CF3EBD" w:rsidRPr="00CF3EBD" w:rsidRDefault="00CF3EBD" w:rsidP="00CF3EBD">
      <w:pPr>
        <w:ind w:leftChars="150" w:left="2120" w:hangingChars="550" w:hanging="1760"/>
        <w:rPr>
          <w:rFonts w:ascii="標楷體" w:eastAsia="標楷體" w:hAnsi="標楷體"/>
          <w:sz w:val="32"/>
          <w:szCs w:val="32"/>
        </w:rPr>
      </w:pPr>
    </w:p>
    <w:p w14:paraId="33C90943" w14:textId="77777777" w:rsidR="00CF3EBD" w:rsidRPr="00CF3EBD" w:rsidRDefault="00CF3EBD" w:rsidP="00CF3EBD">
      <w:pPr>
        <w:ind w:leftChars="150" w:left="2120" w:hangingChars="550" w:hanging="1760"/>
        <w:rPr>
          <w:rFonts w:ascii="標楷體" w:eastAsia="標楷體" w:hAnsi="標楷體"/>
          <w:sz w:val="32"/>
          <w:szCs w:val="32"/>
        </w:rPr>
      </w:pPr>
    </w:p>
    <w:p w14:paraId="4E3A0AFC" w14:textId="23D2474A" w:rsidR="00CF3EBD" w:rsidRDefault="00CF3EBD" w:rsidP="00CF3EBD">
      <w:pPr>
        <w:spacing w:line="600" w:lineRule="exact"/>
        <w:ind w:left="960" w:hangingChars="300" w:hanging="960"/>
        <w:rPr>
          <w:rFonts w:ascii="標楷體" w:eastAsia="標楷體" w:hAnsi="標楷體"/>
          <w:sz w:val="32"/>
          <w:szCs w:val="32"/>
        </w:rPr>
      </w:pPr>
      <w:r w:rsidRPr="00CF3EBD">
        <w:rPr>
          <w:rFonts w:ascii="標楷體" w:eastAsia="標楷體" w:hAnsi="標楷體" w:hint="eastAsia"/>
          <w:sz w:val="32"/>
          <w:szCs w:val="32"/>
        </w:rPr>
        <w:t>決議：經主席徵詢出席董事無異議通過。</w:t>
      </w:r>
    </w:p>
    <w:p w14:paraId="5505A458" w14:textId="547EA23A" w:rsidR="00CF3EBD" w:rsidRDefault="00CF3EBD" w:rsidP="00CF3EBD">
      <w:pPr>
        <w:spacing w:line="600" w:lineRule="exact"/>
        <w:ind w:left="960" w:hangingChars="300" w:hanging="960"/>
        <w:rPr>
          <w:rFonts w:ascii="標楷體" w:eastAsia="標楷體" w:hAnsi="標楷體"/>
          <w:sz w:val="32"/>
          <w:szCs w:val="32"/>
        </w:rPr>
      </w:pPr>
    </w:p>
    <w:p w14:paraId="1922783E" w14:textId="5A6BAEF3" w:rsidR="00CF3EBD" w:rsidRDefault="00CF3EBD" w:rsidP="00CF3EBD">
      <w:pPr>
        <w:spacing w:line="600" w:lineRule="exact"/>
        <w:ind w:left="960" w:hangingChars="300" w:hanging="960"/>
        <w:rPr>
          <w:rFonts w:ascii="標楷體" w:eastAsia="標楷體" w:hAnsi="標楷體"/>
          <w:sz w:val="32"/>
          <w:szCs w:val="32"/>
        </w:rPr>
      </w:pPr>
    </w:p>
    <w:p w14:paraId="7023849B" w14:textId="1DA31078" w:rsidR="00CF3EBD" w:rsidRDefault="00CF3EBD" w:rsidP="00CF3EBD">
      <w:pPr>
        <w:spacing w:line="600" w:lineRule="exact"/>
        <w:ind w:left="960" w:hangingChars="300" w:hanging="960"/>
        <w:rPr>
          <w:rFonts w:ascii="標楷體" w:eastAsia="標楷體" w:hAnsi="標楷體"/>
          <w:sz w:val="32"/>
          <w:szCs w:val="32"/>
        </w:rPr>
      </w:pPr>
    </w:p>
    <w:p w14:paraId="13BB7D46" w14:textId="1AC1AA51" w:rsidR="00CF3EBD" w:rsidRDefault="00CF3EBD" w:rsidP="00CF3EBD">
      <w:pPr>
        <w:spacing w:line="600" w:lineRule="exact"/>
        <w:ind w:left="960" w:hangingChars="300" w:hanging="960"/>
        <w:rPr>
          <w:rFonts w:ascii="標楷體" w:eastAsia="標楷體" w:hAnsi="標楷體"/>
          <w:sz w:val="32"/>
          <w:szCs w:val="32"/>
        </w:rPr>
      </w:pPr>
    </w:p>
    <w:p w14:paraId="12AFAEA2" w14:textId="78CB4215" w:rsidR="00CF3EBD" w:rsidRDefault="00CF3EBD" w:rsidP="00CF3EBD">
      <w:pPr>
        <w:spacing w:line="600" w:lineRule="exact"/>
        <w:ind w:left="960" w:hangingChars="300" w:hanging="960"/>
        <w:rPr>
          <w:rFonts w:ascii="標楷體" w:eastAsia="標楷體" w:hAnsi="標楷體"/>
          <w:sz w:val="32"/>
          <w:szCs w:val="32"/>
        </w:rPr>
      </w:pPr>
    </w:p>
    <w:p w14:paraId="28B3198A" w14:textId="79E78AFC" w:rsidR="00CF3EBD" w:rsidRDefault="00CF3EBD" w:rsidP="00CF3EBD">
      <w:pPr>
        <w:spacing w:line="600" w:lineRule="exact"/>
        <w:ind w:left="960" w:hangingChars="300" w:hanging="960"/>
        <w:rPr>
          <w:rFonts w:ascii="標楷體" w:eastAsia="標楷體" w:hAnsi="標楷體"/>
          <w:sz w:val="32"/>
          <w:szCs w:val="32"/>
        </w:rPr>
      </w:pPr>
    </w:p>
    <w:p w14:paraId="42CBED2B" w14:textId="24565BC5" w:rsidR="00CF3EBD" w:rsidRDefault="00CF3EBD" w:rsidP="00CF3EBD">
      <w:pPr>
        <w:spacing w:line="600" w:lineRule="exact"/>
        <w:ind w:left="960" w:hangingChars="300" w:hanging="960"/>
        <w:rPr>
          <w:rFonts w:ascii="標楷體" w:eastAsia="標楷體" w:hAnsi="標楷體"/>
          <w:sz w:val="32"/>
          <w:szCs w:val="32"/>
        </w:rPr>
      </w:pPr>
    </w:p>
    <w:p w14:paraId="200B638B" w14:textId="6FF69034" w:rsidR="00CF3EBD" w:rsidRDefault="00CF3EBD" w:rsidP="00CF3EBD">
      <w:pPr>
        <w:spacing w:line="600" w:lineRule="exact"/>
        <w:ind w:left="960" w:hangingChars="300" w:hanging="960"/>
        <w:rPr>
          <w:rFonts w:ascii="標楷體" w:eastAsia="標楷體" w:hAnsi="標楷體"/>
          <w:sz w:val="32"/>
          <w:szCs w:val="32"/>
        </w:rPr>
      </w:pPr>
    </w:p>
    <w:p w14:paraId="61070A62" w14:textId="6626363A" w:rsidR="00CF3EBD" w:rsidRDefault="00CF3EBD" w:rsidP="00CF3EBD">
      <w:pPr>
        <w:spacing w:line="600" w:lineRule="exact"/>
        <w:ind w:left="960" w:hangingChars="300" w:hanging="960"/>
        <w:rPr>
          <w:rFonts w:ascii="標楷體" w:eastAsia="標楷體" w:hAnsi="標楷體"/>
          <w:sz w:val="32"/>
          <w:szCs w:val="32"/>
        </w:rPr>
      </w:pPr>
    </w:p>
    <w:p w14:paraId="0E2AB2BF" w14:textId="77777777" w:rsidR="00CF3EBD" w:rsidRPr="00CF3EBD" w:rsidRDefault="00CF3EBD" w:rsidP="00CF3EBD">
      <w:pPr>
        <w:spacing w:line="680" w:lineRule="exact"/>
        <w:rPr>
          <w:rFonts w:ascii="標楷體" w:eastAsia="標楷體" w:hAnsi="標楷體"/>
          <w:sz w:val="36"/>
          <w:szCs w:val="36"/>
        </w:rPr>
      </w:pPr>
      <w:r w:rsidRPr="00CF3EBD">
        <w:rPr>
          <w:rFonts w:ascii="標楷體" w:eastAsia="標楷體" w:hAnsi="標楷體" w:hint="eastAsia"/>
          <w:sz w:val="36"/>
          <w:szCs w:val="36"/>
        </w:rPr>
        <w:lastRenderedPageBreak/>
        <w:t>討論議案第十二案：</w:t>
      </w:r>
    </w:p>
    <w:p w14:paraId="1717F7C5" w14:textId="77777777" w:rsidR="00CF3EBD" w:rsidRPr="00CF3EBD" w:rsidRDefault="00CF3EBD" w:rsidP="00CF3EBD">
      <w:pPr>
        <w:spacing w:line="680" w:lineRule="exact"/>
        <w:ind w:left="992" w:hangingChars="310" w:hanging="992"/>
        <w:rPr>
          <w:rFonts w:ascii="標楷體" w:eastAsia="標楷體" w:hAnsi="標楷體"/>
          <w:sz w:val="32"/>
          <w:szCs w:val="32"/>
        </w:rPr>
      </w:pPr>
      <w:r w:rsidRPr="00CF3EBD">
        <w:rPr>
          <w:rFonts w:ascii="標楷體" w:eastAsia="標楷體" w:hAnsi="標楷體" w:hint="eastAsia"/>
          <w:sz w:val="32"/>
          <w:szCs w:val="32"/>
        </w:rPr>
        <w:t>案由：本公司民國10</w:t>
      </w:r>
      <w:r w:rsidRPr="00CF3EBD">
        <w:rPr>
          <w:rFonts w:ascii="標楷體" w:eastAsia="標楷體" w:hAnsi="標楷體"/>
          <w:sz w:val="32"/>
          <w:szCs w:val="32"/>
        </w:rPr>
        <w:t>9</w:t>
      </w:r>
      <w:r w:rsidRPr="00CF3EBD">
        <w:rPr>
          <w:rFonts w:ascii="標楷體" w:eastAsia="標楷體" w:hAnsi="標楷體" w:hint="eastAsia"/>
          <w:sz w:val="32"/>
          <w:szCs w:val="32"/>
        </w:rPr>
        <w:t>年度特定範圍內部控制制度專案審查書，提請討論案。</w:t>
      </w:r>
    </w:p>
    <w:p w14:paraId="0D8904C1" w14:textId="77777777" w:rsidR="00CF3EBD" w:rsidRPr="00CF3EBD" w:rsidRDefault="00CF3EBD" w:rsidP="00CF3EBD">
      <w:pPr>
        <w:spacing w:line="680" w:lineRule="exact"/>
        <w:ind w:left="1555" w:hangingChars="486" w:hanging="1555"/>
        <w:rPr>
          <w:rFonts w:ascii="標楷體" w:eastAsia="標楷體" w:hAnsi="標楷體"/>
          <w:color w:val="000000"/>
          <w:sz w:val="32"/>
          <w:szCs w:val="32"/>
        </w:rPr>
      </w:pPr>
      <w:r w:rsidRPr="00CF3EBD">
        <w:rPr>
          <w:rFonts w:ascii="標楷體" w:eastAsia="標楷體" w:hAnsi="標楷體" w:hint="eastAsia"/>
          <w:sz w:val="32"/>
          <w:szCs w:val="32"/>
        </w:rPr>
        <w:t>說明：</w:t>
      </w:r>
      <w:r w:rsidRPr="00CF3EBD">
        <w:rPr>
          <w:rFonts w:ascii="標楷體" w:eastAsia="標楷體" w:hAnsi="標楷體" w:hint="eastAsia"/>
          <w:color w:val="000000"/>
          <w:sz w:val="32"/>
          <w:szCs w:val="32"/>
        </w:rPr>
        <w:t>ㄧ、本公司業已依金融監督管理委員會民國108年10月18日金管證審字第1080332734號函，委託會計師就本公司10</w:t>
      </w:r>
      <w:r w:rsidRPr="00CF3EBD">
        <w:rPr>
          <w:rFonts w:ascii="標楷體" w:eastAsia="標楷體" w:hAnsi="標楷體"/>
          <w:color w:val="000000"/>
          <w:sz w:val="32"/>
          <w:szCs w:val="32"/>
        </w:rPr>
        <w:t>9</w:t>
      </w:r>
      <w:r w:rsidRPr="00CF3EBD">
        <w:rPr>
          <w:rFonts w:ascii="標楷體" w:eastAsia="標楷體" w:hAnsi="標楷體" w:hint="eastAsia"/>
          <w:color w:val="000000"/>
          <w:sz w:val="32"/>
          <w:szCs w:val="32"/>
        </w:rPr>
        <w:t>年度內部控制制度專案審查。</w:t>
      </w:r>
    </w:p>
    <w:p w14:paraId="5C881ED4" w14:textId="77777777" w:rsidR="00CF3EBD" w:rsidRPr="00CF3EBD" w:rsidRDefault="00CF3EBD" w:rsidP="00CF3EBD">
      <w:pPr>
        <w:spacing w:line="680" w:lineRule="exact"/>
        <w:ind w:leftChars="378" w:left="1595" w:hangingChars="215" w:hanging="688"/>
        <w:rPr>
          <w:rFonts w:ascii="標楷體" w:eastAsia="標楷體" w:hAnsi="標楷體"/>
          <w:sz w:val="32"/>
          <w:szCs w:val="32"/>
        </w:rPr>
      </w:pPr>
      <w:r w:rsidRPr="00CF3EBD">
        <w:rPr>
          <w:rFonts w:ascii="標楷體" w:eastAsia="標楷體" w:hAnsi="標楷體" w:hint="eastAsia"/>
          <w:color w:val="000000"/>
          <w:sz w:val="32"/>
          <w:szCs w:val="32"/>
        </w:rPr>
        <w:t>二、依據會計師專案審查結果及依本公司回復意見，</w:t>
      </w:r>
      <w:r w:rsidRPr="00CF3EBD">
        <w:rPr>
          <w:rFonts w:ascii="標楷體" w:eastAsia="標楷體" w:hAnsi="標楷體" w:hint="eastAsia"/>
          <w:sz w:val="32"/>
          <w:szCs w:val="32"/>
        </w:rPr>
        <w:t>請詳附件十六(</w:t>
      </w:r>
      <w:r w:rsidRPr="00CF3EBD">
        <w:rPr>
          <w:rFonts w:ascii="標楷體" w:eastAsia="標楷體" w:hAnsi="標楷體"/>
          <w:sz w:val="32"/>
          <w:szCs w:val="32"/>
        </w:rPr>
        <w:t>109</w:t>
      </w:r>
      <w:r w:rsidRPr="00CF3EBD">
        <w:rPr>
          <w:rFonts w:ascii="標楷體" w:eastAsia="標楷體" w:hAnsi="標楷體" w:hint="eastAsia"/>
          <w:sz w:val="32"/>
          <w:szCs w:val="32"/>
        </w:rPr>
        <w:t>年度特定範圍之內部控制制度專案審查書)。</w:t>
      </w:r>
    </w:p>
    <w:p w14:paraId="6D138620" w14:textId="77777777" w:rsidR="00CF3EBD" w:rsidRPr="00CF3EBD" w:rsidRDefault="00CF3EBD" w:rsidP="00CF3EBD">
      <w:pPr>
        <w:ind w:left="600"/>
        <w:rPr>
          <w:rFonts w:ascii="標楷體" w:eastAsia="標楷體" w:hAnsi="標楷體"/>
          <w:sz w:val="32"/>
          <w:szCs w:val="32"/>
        </w:rPr>
      </w:pPr>
    </w:p>
    <w:p w14:paraId="210D7509" w14:textId="77777777" w:rsidR="00CF3EBD" w:rsidRPr="00CF3EBD" w:rsidRDefault="00CF3EBD" w:rsidP="00CF3EBD">
      <w:pPr>
        <w:ind w:left="600"/>
        <w:rPr>
          <w:rFonts w:ascii="標楷體" w:eastAsia="標楷體" w:hAnsi="標楷體"/>
          <w:sz w:val="32"/>
          <w:szCs w:val="32"/>
        </w:rPr>
      </w:pPr>
    </w:p>
    <w:p w14:paraId="1C4F940B" w14:textId="77777777" w:rsidR="00CF3EBD" w:rsidRPr="00CF3EBD" w:rsidRDefault="00CF3EBD" w:rsidP="00CF3EBD">
      <w:pPr>
        <w:ind w:left="600"/>
        <w:rPr>
          <w:rFonts w:ascii="標楷體" w:eastAsia="標楷體" w:hAnsi="標楷體"/>
          <w:sz w:val="32"/>
          <w:szCs w:val="32"/>
        </w:rPr>
      </w:pPr>
    </w:p>
    <w:p w14:paraId="33EF1F32" w14:textId="77777777" w:rsidR="00CF3EBD" w:rsidRPr="00CF3EBD" w:rsidRDefault="00CF3EBD" w:rsidP="00CF3EBD">
      <w:pPr>
        <w:ind w:left="600"/>
        <w:rPr>
          <w:rFonts w:ascii="標楷體" w:eastAsia="標楷體" w:hAnsi="標楷體"/>
          <w:sz w:val="32"/>
          <w:szCs w:val="32"/>
        </w:rPr>
      </w:pPr>
    </w:p>
    <w:p w14:paraId="778C99A7" w14:textId="77777777" w:rsidR="00CF3EBD" w:rsidRPr="00CF3EBD" w:rsidRDefault="00CF3EBD" w:rsidP="00CF3EBD">
      <w:pPr>
        <w:ind w:left="600"/>
        <w:rPr>
          <w:rFonts w:ascii="標楷體" w:eastAsia="標楷體" w:hAnsi="標楷體"/>
          <w:sz w:val="32"/>
          <w:szCs w:val="32"/>
        </w:rPr>
      </w:pPr>
    </w:p>
    <w:p w14:paraId="67EF895C" w14:textId="77777777" w:rsidR="00CF3EBD" w:rsidRPr="00CF3EBD" w:rsidRDefault="00CF3EBD" w:rsidP="00CF3EBD">
      <w:pPr>
        <w:ind w:left="600"/>
        <w:rPr>
          <w:rFonts w:ascii="標楷體" w:eastAsia="標楷體" w:hAnsi="標楷體"/>
          <w:sz w:val="32"/>
          <w:szCs w:val="32"/>
        </w:rPr>
      </w:pPr>
    </w:p>
    <w:p w14:paraId="62FB4D19" w14:textId="5514FC1E" w:rsidR="00CF3EBD" w:rsidRDefault="00CF3EBD" w:rsidP="00CF3EBD">
      <w:pPr>
        <w:spacing w:line="600" w:lineRule="exact"/>
        <w:ind w:left="960" w:hangingChars="300" w:hanging="960"/>
        <w:rPr>
          <w:rFonts w:ascii="標楷體" w:eastAsia="標楷體" w:hAnsi="標楷體"/>
          <w:sz w:val="32"/>
          <w:szCs w:val="32"/>
        </w:rPr>
      </w:pPr>
      <w:r w:rsidRPr="00CF3EBD">
        <w:rPr>
          <w:rFonts w:ascii="標楷體" w:eastAsia="標楷體" w:hAnsi="標楷體" w:hint="eastAsia"/>
          <w:sz w:val="32"/>
          <w:szCs w:val="32"/>
        </w:rPr>
        <w:t>決議：經主席徵詢出席董事無異議通過。</w:t>
      </w:r>
    </w:p>
    <w:p w14:paraId="2118FCB7" w14:textId="56A3CEF2" w:rsidR="00A17EE4" w:rsidRDefault="00A17EE4" w:rsidP="00CF3EBD">
      <w:pPr>
        <w:spacing w:line="600" w:lineRule="exact"/>
        <w:ind w:left="960" w:hangingChars="300" w:hanging="960"/>
        <w:rPr>
          <w:rFonts w:ascii="標楷體" w:eastAsia="標楷體" w:hAnsi="標楷體"/>
          <w:sz w:val="32"/>
          <w:szCs w:val="32"/>
        </w:rPr>
      </w:pPr>
    </w:p>
    <w:p w14:paraId="65470B47" w14:textId="71889C2D" w:rsidR="00A17EE4" w:rsidRDefault="00A17EE4" w:rsidP="00CF3EBD">
      <w:pPr>
        <w:spacing w:line="600" w:lineRule="exact"/>
        <w:ind w:left="960" w:hangingChars="300" w:hanging="960"/>
        <w:rPr>
          <w:rFonts w:ascii="標楷體" w:eastAsia="標楷體" w:hAnsi="標楷體"/>
          <w:sz w:val="32"/>
          <w:szCs w:val="32"/>
        </w:rPr>
      </w:pPr>
    </w:p>
    <w:p w14:paraId="20DC4E14" w14:textId="3EAC261D" w:rsidR="00A17EE4" w:rsidRDefault="00A17EE4" w:rsidP="00CF3EBD">
      <w:pPr>
        <w:spacing w:line="600" w:lineRule="exact"/>
        <w:ind w:left="960" w:hangingChars="300" w:hanging="960"/>
        <w:rPr>
          <w:rFonts w:ascii="標楷體" w:eastAsia="標楷體" w:hAnsi="標楷體"/>
          <w:sz w:val="32"/>
          <w:szCs w:val="32"/>
        </w:rPr>
      </w:pPr>
    </w:p>
    <w:p w14:paraId="6D3EFFFF" w14:textId="24EFD532" w:rsidR="00A17EE4" w:rsidRDefault="00A17EE4" w:rsidP="00CF3EBD">
      <w:pPr>
        <w:spacing w:line="600" w:lineRule="exact"/>
        <w:ind w:left="960" w:hangingChars="300" w:hanging="960"/>
        <w:rPr>
          <w:rFonts w:ascii="標楷體" w:eastAsia="標楷體" w:hAnsi="標楷體"/>
          <w:sz w:val="32"/>
          <w:szCs w:val="32"/>
        </w:rPr>
      </w:pPr>
    </w:p>
    <w:p w14:paraId="1FD2A6DF" w14:textId="6F588C54" w:rsidR="00A17EE4" w:rsidRDefault="00A17EE4" w:rsidP="00CF3EBD">
      <w:pPr>
        <w:spacing w:line="600" w:lineRule="exact"/>
        <w:ind w:left="960" w:hangingChars="300" w:hanging="960"/>
        <w:rPr>
          <w:rFonts w:ascii="標楷體" w:eastAsia="標楷體" w:hAnsi="標楷體"/>
          <w:sz w:val="32"/>
          <w:szCs w:val="32"/>
        </w:rPr>
      </w:pPr>
    </w:p>
    <w:p w14:paraId="330C721F" w14:textId="7F82CF9F" w:rsidR="00A17EE4" w:rsidRDefault="00A17EE4" w:rsidP="00CF3EBD">
      <w:pPr>
        <w:spacing w:line="600" w:lineRule="exact"/>
        <w:ind w:left="960" w:hangingChars="300" w:hanging="960"/>
        <w:rPr>
          <w:rFonts w:ascii="標楷體" w:eastAsia="標楷體" w:hAnsi="標楷體"/>
          <w:sz w:val="32"/>
          <w:szCs w:val="32"/>
        </w:rPr>
      </w:pPr>
    </w:p>
    <w:p w14:paraId="58640816" w14:textId="1097219E" w:rsidR="00A17EE4" w:rsidRDefault="00A17EE4" w:rsidP="00CF3EBD">
      <w:pPr>
        <w:spacing w:line="600" w:lineRule="exact"/>
        <w:ind w:left="960" w:hangingChars="300" w:hanging="960"/>
        <w:rPr>
          <w:rFonts w:ascii="標楷體" w:eastAsia="標楷體" w:hAnsi="標楷體"/>
          <w:sz w:val="32"/>
          <w:szCs w:val="32"/>
        </w:rPr>
      </w:pPr>
    </w:p>
    <w:p w14:paraId="2BE9A7A5" w14:textId="77777777" w:rsidR="00A17EE4" w:rsidRPr="00A17EE4" w:rsidRDefault="00A17EE4" w:rsidP="00A17EE4">
      <w:pPr>
        <w:rPr>
          <w:rFonts w:ascii="標楷體" w:eastAsia="標楷體" w:hAnsi="標楷體"/>
          <w:sz w:val="36"/>
          <w:szCs w:val="36"/>
        </w:rPr>
      </w:pPr>
      <w:r w:rsidRPr="00A17EE4">
        <w:rPr>
          <w:rFonts w:ascii="標楷體" w:eastAsia="標楷體" w:hAnsi="標楷體" w:hint="eastAsia"/>
          <w:kern w:val="0"/>
          <w:sz w:val="36"/>
          <w:szCs w:val="36"/>
        </w:rPr>
        <w:lastRenderedPageBreak/>
        <w:t>討論議案第十三案:</w:t>
      </w:r>
    </w:p>
    <w:p w14:paraId="3DD12B13" w14:textId="77777777" w:rsidR="00A17EE4" w:rsidRPr="00A17EE4" w:rsidRDefault="00A17EE4" w:rsidP="00A17EE4">
      <w:pPr>
        <w:spacing w:line="600" w:lineRule="exact"/>
        <w:ind w:leftChars="-5" w:left="948" w:hangingChars="300" w:hanging="960"/>
        <w:jc w:val="both"/>
        <w:rPr>
          <w:rFonts w:ascii="標楷體" w:eastAsia="標楷體" w:hAnsi="標楷體"/>
          <w:sz w:val="32"/>
          <w:szCs w:val="32"/>
        </w:rPr>
      </w:pPr>
      <w:r w:rsidRPr="00A17EE4">
        <w:rPr>
          <w:rFonts w:ascii="標楷體" w:eastAsia="標楷體" w:hAnsi="標楷體" w:hint="eastAsia"/>
          <w:sz w:val="32"/>
          <w:szCs w:val="32"/>
        </w:rPr>
        <w:t>案由：本公司對大西洋飲料(上海)有限公司的債權沖銷，提請討論案。</w:t>
      </w:r>
    </w:p>
    <w:p w14:paraId="1C6E5258" w14:textId="77777777" w:rsidR="00A17EE4" w:rsidRPr="00A17EE4" w:rsidRDefault="00A17EE4" w:rsidP="00A17EE4">
      <w:pPr>
        <w:spacing w:line="600" w:lineRule="exact"/>
        <w:ind w:left="992" w:hangingChars="310" w:hanging="992"/>
        <w:jc w:val="both"/>
        <w:rPr>
          <w:rFonts w:ascii="標楷體" w:eastAsia="標楷體" w:hAnsi="標楷體"/>
          <w:sz w:val="32"/>
          <w:szCs w:val="32"/>
        </w:rPr>
      </w:pPr>
      <w:r w:rsidRPr="00A17EE4">
        <w:rPr>
          <w:rFonts w:ascii="標楷體" w:eastAsia="標楷體" w:hAnsi="標楷體" w:hint="eastAsia"/>
          <w:sz w:val="32"/>
          <w:szCs w:val="32"/>
        </w:rPr>
        <w:t>說明：本公司對被投資公司大西洋飲料(上海)有限公司的債權因積極投入超商等渠道推廣產品而產生活動費用，致使貨款無法滙回台灣，故將該部份應收帳款沖銷，且認列投資損失新台幣7</w:t>
      </w:r>
      <w:r w:rsidRPr="00A17EE4">
        <w:rPr>
          <w:rFonts w:ascii="標楷體" w:eastAsia="標楷體" w:hAnsi="標楷體"/>
          <w:sz w:val="32"/>
          <w:szCs w:val="32"/>
        </w:rPr>
        <w:t>42,593</w:t>
      </w:r>
      <w:r w:rsidRPr="00A17EE4">
        <w:rPr>
          <w:rFonts w:ascii="標楷體" w:eastAsia="標楷體" w:hAnsi="標楷體" w:hint="eastAsia"/>
          <w:sz w:val="32"/>
          <w:szCs w:val="32"/>
        </w:rPr>
        <w:t>元。</w:t>
      </w:r>
    </w:p>
    <w:p w14:paraId="4F59B6A9" w14:textId="77777777" w:rsidR="00A17EE4" w:rsidRPr="00A17EE4" w:rsidRDefault="00A17EE4" w:rsidP="00A17EE4">
      <w:pPr>
        <w:spacing w:line="420" w:lineRule="exact"/>
        <w:ind w:leftChars="249" w:left="598" w:firstLineChars="169" w:firstLine="541"/>
        <w:jc w:val="both"/>
        <w:rPr>
          <w:rFonts w:ascii="標楷體" w:eastAsia="標楷體" w:hAnsi="標楷體"/>
          <w:sz w:val="32"/>
          <w:szCs w:val="32"/>
        </w:rPr>
      </w:pPr>
    </w:p>
    <w:p w14:paraId="3FC1502E" w14:textId="77777777" w:rsidR="00A17EE4" w:rsidRPr="00A17EE4" w:rsidRDefault="00A17EE4" w:rsidP="00A17EE4">
      <w:pPr>
        <w:spacing w:line="420" w:lineRule="exact"/>
        <w:ind w:left="899" w:hangingChars="281" w:hanging="899"/>
        <w:jc w:val="both"/>
        <w:rPr>
          <w:rFonts w:ascii="標楷體" w:eastAsia="標楷體" w:hAnsi="標楷體"/>
          <w:sz w:val="32"/>
          <w:szCs w:val="32"/>
        </w:rPr>
      </w:pPr>
    </w:p>
    <w:p w14:paraId="762DC5EE" w14:textId="77777777" w:rsidR="00A17EE4" w:rsidRPr="00A17EE4" w:rsidRDefault="00A17EE4" w:rsidP="00A17EE4">
      <w:pPr>
        <w:spacing w:line="420" w:lineRule="exact"/>
        <w:ind w:left="899" w:hangingChars="281" w:hanging="899"/>
        <w:jc w:val="both"/>
        <w:rPr>
          <w:rFonts w:ascii="標楷體" w:eastAsia="標楷體" w:hAnsi="標楷體"/>
          <w:sz w:val="32"/>
          <w:szCs w:val="32"/>
        </w:rPr>
      </w:pPr>
    </w:p>
    <w:p w14:paraId="550F37C4" w14:textId="77777777" w:rsidR="00A17EE4" w:rsidRPr="00A17EE4" w:rsidRDefault="00A17EE4" w:rsidP="00A17EE4">
      <w:pPr>
        <w:spacing w:line="420" w:lineRule="exact"/>
        <w:ind w:left="899" w:hangingChars="281" w:hanging="899"/>
        <w:jc w:val="both"/>
        <w:rPr>
          <w:rFonts w:ascii="標楷體" w:eastAsia="標楷體" w:hAnsi="標楷體"/>
          <w:sz w:val="32"/>
          <w:szCs w:val="32"/>
        </w:rPr>
      </w:pPr>
    </w:p>
    <w:p w14:paraId="43DB413B" w14:textId="77777777" w:rsidR="00A17EE4" w:rsidRPr="00A17EE4" w:rsidRDefault="00A17EE4" w:rsidP="00A17EE4">
      <w:pPr>
        <w:spacing w:line="420" w:lineRule="exact"/>
        <w:ind w:left="899" w:hangingChars="281" w:hanging="899"/>
        <w:jc w:val="both"/>
        <w:rPr>
          <w:rFonts w:ascii="標楷體" w:eastAsia="標楷體" w:hAnsi="標楷體"/>
          <w:sz w:val="32"/>
          <w:szCs w:val="32"/>
        </w:rPr>
      </w:pPr>
    </w:p>
    <w:p w14:paraId="4D6244E8" w14:textId="77777777" w:rsidR="00A17EE4" w:rsidRPr="00A17EE4" w:rsidRDefault="00A17EE4" w:rsidP="00A17EE4">
      <w:pPr>
        <w:spacing w:line="420" w:lineRule="exact"/>
        <w:ind w:left="899" w:hangingChars="281" w:hanging="899"/>
        <w:jc w:val="both"/>
        <w:rPr>
          <w:rFonts w:ascii="標楷體" w:eastAsia="標楷體" w:hAnsi="標楷體"/>
          <w:sz w:val="32"/>
          <w:szCs w:val="32"/>
        </w:rPr>
      </w:pPr>
    </w:p>
    <w:p w14:paraId="4DFA5544" w14:textId="77777777" w:rsidR="00A17EE4" w:rsidRPr="00A17EE4" w:rsidRDefault="00A17EE4" w:rsidP="00A17EE4">
      <w:pPr>
        <w:spacing w:line="420" w:lineRule="exact"/>
        <w:ind w:left="899" w:hangingChars="281" w:hanging="899"/>
        <w:jc w:val="both"/>
        <w:rPr>
          <w:rFonts w:ascii="標楷體" w:eastAsia="標楷體" w:hAnsi="標楷體"/>
          <w:sz w:val="32"/>
          <w:szCs w:val="32"/>
        </w:rPr>
      </w:pPr>
    </w:p>
    <w:p w14:paraId="17A5FB81" w14:textId="77777777" w:rsidR="00A17EE4" w:rsidRPr="00A17EE4" w:rsidRDefault="00A17EE4" w:rsidP="00A17EE4">
      <w:pPr>
        <w:spacing w:line="420" w:lineRule="exact"/>
        <w:ind w:left="899" w:hangingChars="281" w:hanging="899"/>
        <w:jc w:val="both"/>
        <w:rPr>
          <w:rFonts w:ascii="標楷體" w:eastAsia="標楷體" w:hAnsi="標楷體"/>
          <w:sz w:val="32"/>
          <w:szCs w:val="32"/>
        </w:rPr>
      </w:pPr>
    </w:p>
    <w:p w14:paraId="55AE499F" w14:textId="77777777" w:rsidR="00A17EE4" w:rsidRPr="00A17EE4" w:rsidRDefault="00A17EE4" w:rsidP="00A17EE4">
      <w:pPr>
        <w:spacing w:line="420" w:lineRule="exact"/>
        <w:ind w:left="899" w:hangingChars="281" w:hanging="899"/>
        <w:jc w:val="both"/>
        <w:rPr>
          <w:rFonts w:ascii="標楷體" w:eastAsia="標楷體" w:hAnsi="標楷體"/>
          <w:sz w:val="32"/>
          <w:szCs w:val="32"/>
        </w:rPr>
      </w:pPr>
    </w:p>
    <w:p w14:paraId="1A4B36B9" w14:textId="77777777" w:rsidR="00A17EE4" w:rsidRPr="00A17EE4" w:rsidRDefault="00A17EE4" w:rsidP="00A17EE4">
      <w:pPr>
        <w:spacing w:line="420" w:lineRule="exact"/>
        <w:ind w:left="899" w:hangingChars="281" w:hanging="899"/>
        <w:jc w:val="both"/>
        <w:rPr>
          <w:rFonts w:ascii="標楷體" w:eastAsia="標楷體" w:hAnsi="標楷體"/>
          <w:sz w:val="32"/>
          <w:szCs w:val="32"/>
        </w:rPr>
      </w:pPr>
    </w:p>
    <w:p w14:paraId="527F2881" w14:textId="77777777" w:rsidR="00A17EE4" w:rsidRPr="00A17EE4" w:rsidRDefault="00A17EE4" w:rsidP="00A17EE4">
      <w:pPr>
        <w:rPr>
          <w:rFonts w:ascii="標楷體" w:eastAsia="標楷體" w:hAnsi="標楷體"/>
          <w:sz w:val="32"/>
          <w:szCs w:val="32"/>
        </w:rPr>
      </w:pPr>
      <w:r w:rsidRPr="00A17EE4">
        <w:rPr>
          <w:rFonts w:ascii="標楷體" w:eastAsia="標楷體" w:hAnsi="標楷體" w:hint="eastAsia"/>
          <w:sz w:val="32"/>
          <w:szCs w:val="32"/>
        </w:rPr>
        <w:t>決議：經主席徵詢出席董事無異議通過。</w:t>
      </w:r>
    </w:p>
    <w:p w14:paraId="7341B9C6" w14:textId="77777777" w:rsidR="00A17EE4" w:rsidRPr="00A17EE4" w:rsidRDefault="00A17EE4" w:rsidP="00A17EE4">
      <w:pPr>
        <w:ind w:firstLineChars="56" w:firstLine="179"/>
        <w:rPr>
          <w:rFonts w:ascii="標楷體" w:eastAsia="標楷體" w:hAnsi="標楷體"/>
          <w:sz w:val="32"/>
          <w:szCs w:val="32"/>
        </w:rPr>
      </w:pPr>
    </w:p>
    <w:p w14:paraId="3B80C3C3" w14:textId="77777777" w:rsidR="00A17EE4" w:rsidRPr="00A17EE4" w:rsidRDefault="00A17EE4" w:rsidP="00A17EE4">
      <w:pPr>
        <w:ind w:firstLineChars="56" w:firstLine="179"/>
        <w:rPr>
          <w:rFonts w:ascii="標楷體" w:eastAsia="標楷體" w:hAnsi="標楷體"/>
          <w:sz w:val="32"/>
          <w:szCs w:val="32"/>
        </w:rPr>
      </w:pPr>
    </w:p>
    <w:p w14:paraId="55E2D9CB" w14:textId="77777777" w:rsidR="00A17EE4" w:rsidRPr="00A17EE4" w:rsidRDefault="00A17EE4" w:rsidP="00A17EE4">
      <w:pPr>
        <w:ind w:firstLineChars="56" w:firstLine="179"/>
        <w:rPr>
          <w:rFonts w:ascii="標楷體" w:eastAsia="標楷體" w:hAnsi="標楷體"/>
          <w:sz w:val="32"/>
          <w:szCs w:val="32"/>
        </w:rPr>
      </w:pPr>
    </w:p>
    <w:p w14:paraId="10F153E9" w14:textId="51635116" w:rsidR="00A17EE4" w:rsidRDefault="00A17EE4" w:rsidP="00CF3EBD">
      <w:pPr>
        <w:spacing w:line="600" w:lineRule="exact"/>
        <w:ind w:left="960" w:hangingChars="300" w:hanging="960"/>
        <w:rPr>
          <w:rFonts w:ascii="標楷體" w:eastAsia="標楷體" w:hAnsi="標楷體"/>
          <w:sz w:val="32"/>
          <w:szCs w:val="32"/>
        </w:rPr>
      </w:pPr>
    </w:p>
    <w:p w14:paraId="6A2A9D65" w14:textId="7FE514D0" w:rsidR="00A17EE4" w:rsidRDefault="00A17EE4" w:rsidP="00CF3EBD">
      <w:pPr>
        <w:spacing w:line="600" w:lineRule="exact"/>
        <w:ind w:left="960" w:hangingChars="300" w:hanging="960"/>
        <w:rPr>
          <w:rFonts w:ascii="標楷體" w:eastAsia="標楷體" w:hAnsi="標楷體"/>
          <w:sz w:val="32"/>
          <w:szCs w:val="32"/>
        </w:rPr>
      </w:pPr>
    </w:p>
    <w:p w14:paraId="125C69B3" w14:textId="7E4FAE7F" w:rsidR="00A17EE4" w:rsidRDefault="00A17EE4" w:rsidP="00CF3EBD">
      <w:pPr>
        <w:spacing w:line="600" w:lineRule="exact"/>
        <w:ind w:left="960" w:hangingChars="300" w:hanging="960"/>
        <w:rPr>
          <w:rFonts w:ascii="標楷體" w:eastAsia="標楷體" w:hAnsi="標楷體"/>
          <w:sz w:val="32"/>
          <w:szCs w:val="32"/>
        </w:rPr>
      </w:pPr>
    </w:p>
    <w:p w14:paraId="51E6405D" w14:textId="093FFDF0" w:rsidR="00A17EE4" w:rsidRDefault="00A17EE4" w:rsidP="00CF3EBD">
      <w:pPr>
        <w:spacing w:line="600" w:lineRule="exact"/>
        <w:ind w:left="960" w:hangingChars="300" w:hanging="960"/>
        <w:rPr>
          <w:rFonts w:ascii="標楷體" w:eastAsia="標楷體" w:hAnsi="標楷體"/>
          <w:sz w:val="32"/>
          <w:szCs w:val="32"/>
        </w:rPr>
      </w:pPr>
    </w:p>
    <w:p w14:paraId="76FDA4F8" w14:textId="7BAEB48D" w:rsidR="00A17EE4" w:rsidRDefault="00A17EE4" w:rsidP="00CF3EBD">
      <w:pPr>
        <w:spacing w:line="600" w:lineRule="exact"/>
        <w:ind w:left="960" w:hangingChars="300" w:hanging="960"/>
        <w:rPr>
          <w:rFonts w:ascii="標楷體" w:eastAsia="標楷體" w:hAnsi="標楷體"/>
          <w:sz w:val="32"/>
          <w:szCs w:val="32"/>
        </w:rPr>
      </w:pPr>
    </w:p>
    <w:p w14:paraId="78518C2A" w14:textId="6B7B2CB4" w:rsidR="00A17EE4" w:rsidRDefault="00A17EE4" w:rsidP="00CF3EBD">
      <w:pPr>
        <w:spacing w:line="600" w:lineRule="exact"/>
        <w:ind w:left="960" w:hangingChars="300" w:hanging="960"/>
        <w:rPr>
          <w:rFonts w:ascii="標楷體" w:eastAsia="標楷體" w:hAnsi="標楷體"/>
          <w:sz w:val="32"/>
          <w:szCs w:val="32"/>
        </w:rPr>
      </w:pPr>
    </w:p>
    <w:p w14:paraId="6F6EE28F" w14:textId="0BF67AD1" w:rsidR="00A17EE4" w:rsidRDefault="00A17EE4" w:rsidP="00CF3EBD">
      <w:pPr>
        <w:spacing w:line="600" w:lineRule="exact"/>
        <w:ind w:left="960" w:hangingChars="300" w:hanging="960"/>
        <w:rPr>
          <w:rFonts w:ascii="標楷體" w:eastAsia="標楷體" w:hAnsi="標楷體"/>
          <w:sz w:val="32"/>
          <w:szCs w:val="32"/>
        </w:rPr>
      </w:pPr>
    </w:p>
    <w:p w14:paraId="3C8504D6" w14:textId="77777777" w:rsidR="00A17EE4" w:rsidRPr="00126AE6" w:rsidRDefault="00A17EE4" w:rsidP="00A17EE4">
      <w:pPr>
        <w:spacing w:line="560" w:lineRule="exact"/>
        <w:rPr>
          <w:rFonts w:ascii="標楷體" w:eastAsia="標楷體" w:hAnsi="標楷體"/>
          <w:sz w:val="36"/>
          <w:szCs w:val="36"/>
        </w:rPr>
      </w:pPr>
      <w:r w:rsidRPr="00126AE6">
        <w:rPr>
          <w:rFonts w:ascii="標楷體" w:eastAsia="標楷體" w:hAnsi="標楷體" w:hint="eastAsia"/>
          <w:kern w:val="0"/>
          <w:sz w:val="36"/>
          <w:szCs w:val="36"/>
        </w:rPr>
        <w:lastRenderedPageBreak/>
        <w:t>討論議案第十四案:</w:t>
      </w:r>
    </w:p>
    <w:p w14:paraId="56175457" w14:textId="77777777" w:rsidR="00A17EE4" w:rsidRPr="00126AE6" w:rsidRDefault="00A17EE4" w:rsidP="00A17EE4">
      <w:pPr>
        <w:spacing w:line="560" w:lineRule="exact"/>
        <w:ind w:leftChars="-5" w:left="996" w:hangingChars="315" w:hanging="1008"/>
        <w:jc w:val="both"/>
        <w:rPr>
          <w:rFonts w:ascii="標楷體" w:eastAsia="標楷體" w:hAnsi="標楷體"/>
          <w:sz w:val="32"/>
          <w:szCs w:val="32"/>
        </w:rPr>
      </w:pPr>
      <w:r w:rsidRPr="00126AE6">
        <w:rPr>
          <w:rFonts w:ascii="標楷體" w:eastAsia="標楷體" w:hAnsi="標楷體" w:hint="eastAsia"/>
          <w:sz w:val="32"/>
          <w:szCs w:val="32"/>
        </w:rPr>
        <w:t>案由：本公司與旭順食品股份有限公司簽訂「A</w:t>
      </w:r>
      <w:r w:rsidRPr="00126AE6">
        <w:rPr>
          <w:rFonts w:ascii="標楷體" w:eastAsia="標楷體" w:hAnsi="標楷體"/>
          <w:sz w:val="32"/>
          <w:szCs w:val="32"/>
        </w:rPr>
        <w:t>pple/Sidra</w:t>
      </w:r>
      <w:r w:rsidRPr="00126AE6">
        <w:rPr>
          <w:rFonts w:ascii="標楷體" w:eastAsia="標楷體" w:hAnsi="標楷體" w:hint="eastAsia"/>
          <w:sz w:val="32"/>
          <w:szCs w:val="32"/>
        </w:rPr>
        <w:t>」商標使用權備忘錄(草案)，提請討論案。</w:t>
      </w:r>
    </w:p>
    <w:p w14:paraId="580B7C33" w14:textId="77777777" w:rsidR="00A17EE4" w:rsidRPr="00126AE6" w:rsidRDefault="00A17EE4" w:rsidP="00A17EE4">
      <w:pPr>
        <w:tabs>
          <w:tab w:val="left" w:pos="900"/>
        </w:tabs>
        <w:spacing w:line="560" w:lineRule="exact"/>
        <w:ind w:left="1558" w:hangingChars="487" w:hanging="1558"/>
        <w:jc w:val="both"/>
        <w:rPr>
          <w:rFonts w:ascii="標楷體" w:eastAsia="標楷體" w:hAnsi="標楷體"/>
          <w:sz w:val="32"/>
          <w:szCs w:val="32"/>
        </w:rPr>
      </w:pPr>
      <w:r w:rsidRPr="00126AE6">
        <w:rPr>
          <w:rFonts w:ascii="標楷體" w:eastAsia="標楷體" w:hAnsi="標楷體" w:hint="eastAsia"/>
          <w:sz w:val="32"/>
          <w:szCs w:val="32"/>
        </w:rPr>
        <w:t>說明：一、本案因涉及利益迴避，主席王鎮民委由獨立董事廖虹羚暫時代理主持會議，由二位獨立董事提請討論。</w:t>
      </w:r>
    </w:p>
    <w:p w14:paraId="4BA88E43" w14:textId="0027EAC0" w:rsidR="00A17EE4" w:rsidRPr="00126AE6" w:rsidRDefault="0017593A" w:rsidP="0017593A">
      <w:pPr>
        <w:spacing w:line="560" w:lineRule="exact"/>
        <w:jc w:val="both"/>
        <w:rPr>
          <w:rFonts w:ascii="標楷體" w:eastAsia="標楷體" w:hAnsi="標楷體"/>
          <w:sz w:val="32"/>
          <w:szCs w:val="32"/>
        </w:rPr>
      </w:pPr>
      <w:r w:rsidRPr="00126AE6">
        <w:rPr>
          <w:rFonts w:ascii="標楷體" w:eastAsia="標楷體" w:hAnsi="標楷體" w:hint="eastAsia"/>
          <w:sz w:val="32"/>
          <w:szCs w:val="32"/>
        </w:rPr>
        <w:t xml:space="preserve">      </w:t>
      </w:r>
      <w:r w:rsidR="00A17EE4" w:rsidRPr="00126AE6">
        <w:rPr>
          <w:rFonts w:ascii="標楷體" w:eastAsia="標楷體" w:hAnsi="標楷體" w:hint="eastAsia"/>
          <w:sz w:val="32"/>
          <w:szCs w:val="32"/>
        </w:rPr>
        <w:t>二、請公司其餘董事先行離席。</w:t>
      </w:r>
    </w:p>
    <w:p w14:paraId="1C668319" w14:textId="4FDCD8DC" w:rsidR="00A17EE4" w:rsidRPr="00126AE6" w:rsidRDefault="0017593A" w:rsidP="0017593A">
      <w:pPr>
        <w:spacing w:line="560" w:lineRule="exact"/>
        <w:ind w:leftChars="85" w:left="1558" w:hangingChars="423" w:hanging="1354"/>
        <w:rPr>
          <w:rFonts w:ascii="標楷體" w:eastAsia="標楷體" w:hAnsi="標楷體"/>
          <w:sz w:val="30"/>
          <w:szCs w:val="30"/>
        </w:rPr>
      </w:pPr>
      <w:r w:rsidRPr="00126AE6">
        <w:rPr>
          <w:rFonts w:ascii="標楷體" w:eastAsia="標楷體" w:hAnsi="標楷體" w:hint="eastAsia"/>
          <w:sz w:val="32"/>
          <w:szCs w:val="32"/>
        </w:rPr>
        <w:t xml:space="preserve">    </w:t>
      </w:r>
      <w:r w:rsidR="00A17EE4" w:rsidRPr="00126AE6">
        <w:rPr>
          <w:rFonts w:ascii="標楷體" w:eastAsia="標楷體" w:hAnsi="標楷體"/>
          <w:sz w:val="32"/>
          <w:szCs w:val="32"/>
        </w:rPr>
        <w:t xml:space="preserve"> </w:t>
      </w:r>
      <w:r w:rsidR="00A17EE4" w:rsidRPr="00126AE6">
        <w:rPr>
          <w:rFonts w:ascii="標楷體" w:eastAsia="標楷體" w:hAnsi="標楷體" w:hint="eastAsia"/>
          <w:sz w:val="32"/>
          <w:szCs w:val="32"/>
        </w:rPr>
        <w:t>三、緣旭順公司函告本公司生產之蘋菓西打產品</w:t>
      </w:r>
      <w:r w:rsidR="00A17EE4" w:rsidRPr="00126AE6">
        <w:rPr>
          <w:rFonts w:ascii="標楷體" w:eastAsia="標楷體" w:hAnsi="標楷體" w:hint="eastAsia"/>
          <w:sz w:val="30"/>
          <w:szCs w:val="30"/>
        </w:rPr>
        <w:t>「A</w:t>
      </w:r>
      <w:r w:rsidR="00A17EE4" w:rsidRPr="00126AE6">
        <w:rPr>
          <w:rFonts w:ascii="標楷體" w:eastAsia="標楷體" w:hAnsi="標楷體"/>
          <w:sz w:val="30"/>
          <w:szCs w:val="30"/>
        </w:rPr>
        <w:t>pple/Sidra</w:t>
      </w:r>
      <w:r w:rsidR="00A17EE4" w:rsidRPr="00126AE6">
        <w:rPr>
          <w:rFonts w:ascii="標楷體" w:eastAsia="標楷體" w:hAnsi="標楷體" w:hint="eastAsia"/>
          <w:sz w:val="30"/>
          <w:szCs w:val="30"/>
        </w:rPr>
        <w:t>」</w:t>
      </w:r>
      <w:r w:rsidRPr="00126AE6">
        <w:rPr>
          <w:rFonts w:ascii="標楷體" w:eastAsia="標楷體" w:hAnsi="標楷體" w:hint="eastAsia"/>
          <w:sz w:val="30"/>
          <w:szCs w:val="30"/>
        </w:rPr>
        <w:t xml:space="preserve"> </w:t>
      </w:r>
      <w:r w:rsidR="00A17EE4" w:rsidRPr="00126AE6">
        <w:rPr>
          <w:rFonts w:ascii="標楷體" w:eastAsia="標楷體" w:hAnsi="標楷體" w:hint="eastAsia"/>
          <w:sz w:val="30"/>
          <w:szCs w:val="30"/>
        </w:rPr>
        <w:t>商標，自民國53年起即為美商謝斯尼斯公司所有，嗣後幾經權利更迭，84年起繼受取得商標之實質所有權人。</w:t>
      </w:r>
    </w:p>
    <w:p w14:paraId="23C018FF" w14:textId="7FF00C5E" w:rsidR="00A17EE4" w:rsidRPr="00126AE6" w:rsidRDefault="0017593A" w:rsidP="0017593A">
      <w:pPr>
        <w:spacing w:line="560" w:lineRule="exact"/>
        <w:ind w:leftChars="188" w:left="1558" w:hangingChars="369" w:hanging="1107"/>
        <w:rPr>
          <w:rFonts w:ascii="標楷體" w:eastAsia="標楷體" w:hAnsi="標楷體"/>
          <w:sz w:val="30"/>
          <w:szCs w:val="30"/>
        </w:rPr>
      </w:pPr>
      <w:r w:rsidRPr="00126AE6">
        <w:rPr>
          <w:rFonts w:ascii="標楷體" w:eastAsia="標楷體" w:hAnsi="標楷體" w:hint="eastAsia"/>
          <w:sz w:val="30"/>
          <w:szCs w:val="30"/>
        </w:rPr>
        <w:t xml:space="preserve">   </w:t>
      </w:r>
      <w:r w:rsidR="00A17EE4" w:rsidRPr="00126AE6">
        <w:rPr>
          <w:rFonts w:ascii="標楷體" w:eastAsia="標楷體" w:hAnsi="標楷體" w:hint="eastAsia"/>
          <w:sz w:val="30"/>
          <w:szCs w:val="30"/>
        </w:rPr>
        <w:t>四、本公司遂委由律師團隊與旭順公司進行協商後，旭順公司依據系爭商標鑑價報告，請求本公司給付109年商標使用費新台幣2</w:t>
      </w:r>
      <w:r w:rsidR="00A17EE4" w:rsidRPr="00126AE6">
        <w:rPr>
          <w:rFonts w:ascii="標楷體" w:eastAsia="標楷體" w:hAnsi="標楷體"/>
          <w:sz w:val="30"/>
          <w:szCs w:val="30"/>
        </w:rPr>
        <w:t>,550</w:t>
      </w:r>
      <w:r w:rsidR="00A17EE4" w:rsidRPr="00126AE6">
        <w:rPr>
          <w:rFonts w:ascii="標楷體" w:eastAsia="標楷體" w:hAnsi="標楷體" w:hint="eastAsia"/>
          <w:sz w:val="30"/>
          <w:szCs w:val="30"/>
        </w:rPr>
        <w:t>萬元，或返還系爭商標。</w:t>
      </w:r>
    </w:p>
    <w:p w14:paraId="1B8BA9FC" w14:textId="0BBF9DC9" w:rsidR="00A17EE4" w:rsidRPr="00126AE6" w:rsidRDefault="0017593A" w:rsidP="0017593A">
      <w:pPr>
        <w:spacing w:line="560" w:lineRule="exact"/>
        <w:ind w:leftChars="148" w:left="1561" w:hangingChars="402" w:hanging="1206"/>
        <w:rPr>
          <w:rFonts w:ascii="標楷體" w:eastAsia="標楷體" w:hAnsi="標楷體"/>
          <w:sz w:val="30"/>
          <w:szCs w:val="30"/>
        </w:rPr>
      </w:pPr>
      <w:r w:rsidRPr="00126AE6">
        <w:rPr>
          <w:rFonts w:ascii="標楷體" w:eastAsia="標楷體" w:hAnsi="標楷體" w:hint="eastAsia"/>
          <w:sz w:val="30"/>
          <w:szCs w:val="30"/>
        </w:rPr>
        <w:t xml:space="preserve">    </w:t>
      </w:r>
      <w:r w:rsidR="00A17EE4" w:rsidRPr="00126AE6">
        <w:rPr>
          <w:rFonts w:ascii="標楷體" w:eastAsia="標楷體" w:hAnsi="標楷體" w:hint="eastAsia"/>
          <w:sz w:val="30"/>
          <w:szCs w:val="30"/>
        </w:rPr>
        <w:t>五、本案經「經兆國際法律事務所、鼎昱法律事務所」出具法律分析意見書；「雅博合署會計師事務所」覆核商標鑑價報告後，經協商擬與旭順公司簽訂合作備忘錄。</w:t>
      </w:r>
    </w:p>
    <w:p w14:paraId="5804D6A0" w14:textId="787F46C0" w:rsidR="00A17EE4" w:rsidRPr="00126AE6" w:rsidRDefault="0017593A" w:rsidP="0017593A">
      <w:pPr>
        <w:spacing w:line="560" w:lineRule="exact"/>
        <w:ind w:leftChars="148" w:left="1561" w:hangingChars="402" w:hanging="1206"/>
        <w:rPr>
          <w:rFonts w:ascii="標楷體" w:eastAsia="標楷體" w:hAnsi="標楷體"/>
          <w:sz w:val="32"/>
          <w:szCs w:val="32"/>
        </w:rPr>
      </w:pPr>
      <w:r w:rsidRPr="00126AE6">
        <w:rPr>
          <w:rFonts w:ascii="標楷體" w:eastAsia="標楷體" w:hAnsi="標楷體" w:hint="eastAsia"/>
          <w:sz w:val="30"/>
          <w:szCs w:val="30"/>
        </w:rPr>
        <w:t xml:space="preserve">    </w:t>
      </w:r>
      <w:r w:rsidR="00A17EE4" w:rsidRPr="00126AE6">
        <w:rPr>
          <w:rFonts w:ascii="標楷體" w:eastAsia="標楷體" w:hAnsi="標楷體" w:hint="eastAsia"/>
          <w:sz w:val="30"/>
          <w:szCs w:val="30"/>
        </w:rPr>
        <w:t>六、詳如附件十七(法律分析意見書)、附件十八(商標使用費價格合理</w:t>
      </w:r>
      <w:r w:rsidRPr="00126AE6">
        <w:rPr>
          <w:rFonts w:ascii="標楷體" w:eastAsia="標楷體" w:hAnsi="標楷體" w:hint="eastAsia"/>
          <w:sz w:val="30"/>
          <w:szCs w:val="30"/>
        </w:rPr>
        <w:t xml:space="preserve">  </w:t>
      </w:r>
      <w:r w:rsidR="00A17EE4" w:rsidRPr="00126AE6">
        <w:rPr>
          <w:rFonts w:ascii="標楷體" w:eastAsia="標楷體" w:hAnsi="標楷體" w:hint="eastAsia"/>
          <w:sz w:val="30"/>
          <w:szCs w:val="30"/>
        </w:rPr>
        <w:t>性意見書)、附件十九(合作備忘錄(草案)。</w:t>
      </w:r>
    </w:p>
    <w:p w14:paraId="4CAAAD2A" w14:textId="77777777" w:rsidR="00A17EE4" w:rsidRPr="00126AE6" w:rsidRDefault="00A17EE4" w:rsidP="00A17EE4">
      <w:pPr>
        <w:spacing w:line="420" w:lineRule="exact"/>
        <w:ind w:leftChars="249" w:left="598" w:firstLineChars="169" w:firstLine="541"/>
        <w:jc w:val="both"/>
        <w:rPr>
          <w:rFonts w:ascii="標楷體" w:eastAsia="標楷體" w:hAnsi="標楷體"/>
          <w:sz w:val="32"/>
          <w:szCs w:val="32"/>
        </w:rPr>
      </w:pPr>
    </w:p>
    <w:p w14:paraId="4AC1F375" w14:textId="77777777" w:rsidR="00A17EE4" w:rsidRPr="00126AE6" w:rsidRDefault="00A17EE4" w:rsidP="00A17EE4">
      <w:pPr>
        <w:spacing w:line="420" w:lineRule="exact"/>
        <w:ind w:left="899" w:hangingChars="281" w:hanging="899"/>
        <w:jc w:val="both"/>
        <w:rPr>
          <w:rFonts w:ascii="標楷體" w:eastAsia="標楷體" w:hAnsi="標楷體"/>
          <w:sz w:val="32"/>
          <w:szCs w:val="32"/>
        </w:rPr>
      </w:pPr>
    </w:p>
    <w:p w14:paraId="0DA5A91F" w14:textId="77777777" w:rsidR="00A17EE4" w:rsidRPr="00126AE6" w:rsidRDefault="00A17EE4" w:rsidP="00A17EE4">
      <w:pPr>
        <w:spacing w:line="420" w:lineRule="exact"/>
        <w:ind w:left="899" w:hangingChars="281" w:hanging="899"/>
        <w:jc w:val="both"/>
        <w:rPr>
          <w:rFonts w:ascii="標楷體" w:eastAsia="標楷體" w:hAnsi="標楷體"/>
          <w:sz w:val="32"/>
          <w:szCs w:val="32"/>
        </w:rPr>
      </w:pPr>
    </w:p>
    <w:p w14:paraId="20C13D4C" w14:textId="254A993D" w:rsidR="00A17EE4" w:rsidRPr="00126AE6" w:rsidRDefault="00A17EE4" w:rsidP="00126AE6">
      <w:pPr>
        <w:spacing w:line="360" w:lineRule="auto"/>
        <w:ind w:left="849" w:hangingChars="283" w:hanging="849"/>
        <w:rPr>
          <w:rFonts w:ascii="標楷體" w:eastAsia="標楷體" w:hAnsi="標楷體"/>
          <w:sz w:val="30"/>
          <w:szCs w:val="30"/>
        </w:rPr>
      </w:pPr>
      <w:r w:rsidRPr="00126AE6">
        <w:rPr>
          <w:rFonts w:ascii="標楷體" w:eastAsia="標楷體" w:hAnsi="標楷體" w:hint="eastAsia"/>
          <w:sz w:val="30"/>
          <w:szCs w:val="30"/>
        </w:rPr>
        <w:t>決議：經二位獨立董事討論無異議照案通過，</w:t>
      </w:r>
      <w:r w:rsidR="00126AE6" w:rsidRPr="00126AE6">
        <w:rPr>
          <w:rFonts w:ascii="標楷體" w:eastAsia="標楷體" w:hAnsi="標楷體" w:hint="eastAsia"/>
          <w:bCs/>
          <w:sz w:val="30"/>
          <w:szCs w:val="30"/>
        </w:rPr>
        <w:t>提交110年度股東常會討論決議後執行。</w:t>
      </w:r>
    </w:p>
    <w:p w14:paraId="305959B6" w14:textId="77777777" w:rsidR="00A17EE4" w:rsidRPr="00126AE6" w:rsidRDefault="00A17EE4" w:rsidP="00A17EE4">
      <w:pPr>
        <w:spacing w:line="360" w:lineRule="auto"/>
        <w:rPr>
          <w:rFonts w:ascii="標楷體" w:eastAsia="標楷體" w:hAnsi="標楷體"/>
          <w:sz w:val="30"/>
          <w:szCs w:val="30"/>
        </w:rPr>
      </w:pPr>
    </w:p>
    <w:p w14:paraId="6ED3716F" w14:textId="77777777" w:rsidR="00A17EE4" w:rsidRPr="00A17EE4" w:rsidRDefault="00A17EE4" w:rsidP="00A17EE4">
      <w:pPr>
        <w:spacing w:line="360" w:lineRule="auto"/>
        <w:rPr>
          <w:rFonts w:ascii="標楷體" w:eastAsia="標楷體" w:hAnsi="標楷體"/>
          <w:sz w:val="32"/>
          <w:szCs w:val="32"/>
        </w:rPr>
      </w:pPr>
      <w:r w:rsidRPr="00126AE6">
        <w:rPr>
          <w:rFonts w:ascii="標楷體" w:eastAsia="標楷體" w:hAnsi="標楷體" w:hint="eastAsia"/>
          <w:sz w:val="32"/>
          <w:szCs w:val="32"/>
        </w:rPr>
        <w:t>主席：請其餘董事再度列席。</w:t>
      </w:r>
    </w:p>
    <w:p w14:paraId="40B392C1" w14:textId="72D14B05" w:rsidR="00A17EE4" w:rsidRDefault="00A17EE4" w:rsidP="00A17EE4">
      <w:pPr>
        <w:ind w:firstLineChars="56" w:firstLine="179"/>
        <w:rPr>
          <w:rFonts w:ascii="標楷體" w:eastAsia="標楷體" w:hAnsi="標楷體"/>
          <w:sz w:val="32"/>
          <w:szCs w:val="32"/>
        </w:rPr>
      </w:pPr>
    </w:p>
    <w:p w14:paraId="5480FA21" w14:textId="77777777" w:rsidR="00A17EE4" w:rsidRPr="00A17EE4" w:rsidRDefault="00A17EE4" w:rsidP="00A17EE4">
      <w:pPr>
        <w:spacing w:line="600" w:lineRule="exact"/>
        <w:ind w:leftChars="-5" w:left="1068" w:hangingChars="300" w:hanging="1080"/>
        <w:jc w:val="both"/>
        <w:rPr>
          <w:rFonts w:ascii="標楷體" w:eastAsia="標楷體" w:hAnsi="標楷體"/>
          <w:sz w:val="36"/>
          <w:szCs w:val="36"/>
        </w:rPr>
      </w:pPr>
      <w:r w:rsidRPr="00A17EE4">
        <w:rPr>
          <w:rFonts w:ascii="標楷體" w:eastAsia="標楷體" w:hAnsi="標楷體" w:hint="eastAsia"/>
          <w:kern w:val="0"/>
          <w:sz w:val="36"/>
          <w:szCs w:val="36"/>
        </w:rPr>
        <w:lastRenderedPageBreak/>
        <w:t>討論議案第十五案:</w:t>
      </w:r>
    </w:p>
    <w:p w14:paraId="73089EB9" w14:textId="77777777" w:rsidR="00A17EE4" w:rsidRPr="00A17EE4" w:rsidRDefault="00A17EE4" w:rsidP="00A17EE4">
      <w:pPr>
        <w:spacing w:line="600" w:lineRule="exact"/>
        <w:ind w:leftChars="-5" w:left="948" w:hangingChars="300" w:hanging="960"/>
        <w:jc w:val="both"/>
        <w:rPr>
          <w:rFonts w:ascii="標楷體" w:eastAsia="標楷體" w:hAnsi="標楷體"/>
          <w:sz w:val="32"/>
          <w:szCs w:val="32"/>
        </w:rPr>
      </w:pPr>
      <w:r w:rsidRPr="00A17EE4">
        <w:rPr>
          <w:rFonts w:ascii="標楷體" w:eastAsia="標楷體" w:hAnsi="標楷體" w:hint="eastAsia"/>
          <w:sz w:val="32"/>
          <w:szCs w:val="32"/>
        </w:rPr>
        <w:t>案由：本公司修訂「會計制度」，提請討論案。</w:t>
      </w:r>
    </w:p>
    <w:p w14:paraId="2CBE1E23" w14:textId="77777777" w:rsidR="00A17EE4" w:rsidRPr="00A17EE4" w:rsidRDefault="00A17EE4" w:rsidP="00A17EE4">
      <w:pPr>
        <w:tabs>
          <w:tab w:val="left" w:pos="851"/>
        </w:tabs>
        <w:spacing w:line="600" w:lineRule="exact"/>
        <w:ind w:left="1059" w:hangingChars="331" w:hanging="1059"/>
        <w:rPr>
          <w:rFonts w:ascii="標楷體" w:eastAsia="標楷體" w:hAnsi="標楷體"/>
          <w:sz w:val="32"/>
          <w:szCs w:val="32"/>
        </w:rPr>
      </w:pPr>
      <w:r w:rsidRPr="00A17EE4">
        <w:rPr>
          <w:rFonts w:ascii="標楷體" w:eastAsia="標楷體" w:hAnsi="標楷體" w:hint="eastAsia"/>
          <w:sz w:val="32"/>
          <w:szCs w:val="32"/>
        </w:rPr>
        <w:t>說明：本公司配合國際財務會計準則修訂本公司會計制度，</w:t>
      </w:r>
    </w:p>
    <w:p w14:paraId="1496F32B" w14:textId="77777777" w:rsidR="00A17EE4" w:rsidRPr="00A17EE4" w:rsidRDefault="00A17EE4" w:rsidP="00A17EE4">
      <w:pPr>
        <w:tabs>
          <w:tab w:val="left" w:pos="851"/>
        </w:tabs>
        <w:spacing w:line="600" w:lineRule="exact"/>
        <w:ind w:leftChars="325" w:left="780" w:firstLineChars="50" w:firstLine="160"/>
        <w:rPr>
          <w:rFonts w:ascii="標楷體" w:eastAsia="標楷體" w:hAnsi="標楷體"/>
          <w:sz w:val="30"/>
          <w:szCs w:val="30"/>
        </w:rPr>
      </w:pPr>
      <w:r w:rsidRPr="00A17EE4">
        <w:rPr>
          <w:rFonts w:ascii="標楷體" w:eastAsia="標楷體" w:hAnsi="標楷體" w:hint="eastAsia"/>
          <w:sz w:val="32"/>
          <w:szCs w:val="32"/>
        </w:rPr>
        <w:t>詳如附件二十(會計制度新舊條文對照表)。</w:t>
      </w:r>
    </w:p>
    <w:p w14:paraId="7DFB72E9" w14:textId="77777777" w:rsidR="00A17EE4" w:rsidRPr="00A17EE4" w:rsidRDefault="00A17EE4" w:rsidP="00A17EE4">
      <w:pPr>
        <w:spacing w:line="600" w:lineRule="exact"/>
        <w:ind w:leftChars="237" w:left="614" w:hangingChars="15" w:hanging="45"/>
        <w:jc w:val="both"/>
        <w:rPr>
          <w:rFonts w:ascii="標楷體" w:eastAsia="標楷體" w:hAnsi="標楷體"/>
          <w:sz w:val="30"/>
          <w:szCs w:val="30"/>
        </w:rPr>
      </w:pPr>
    </w:p>
    <w:p w14:paraId="327460FD" w14:textId="77777777" w:rsidR="00A17EE4" w:rsidRPr="00A17EE4" w:rsidRDefault="00A17EE4" w:rsidP="00A17EE4">
      <w:pPr>
        <w:spacing w:line="500" w:lineRule="exact"/>
        <w:ind w:leftChars="237" w:left="614" w:hangingChars="15" w:hanging="45"/>
        <w:jc w:val="both"/>
        <w:rPr>
          <w:rFonts w:ascii="標楷體" w:eastAsia="標楷體" w:hAnsi="標楷體"/>
          <w:sz w:val="30"/>
          <w:szCs w:val="30"/>
        </w:rPr>
      </w:pPr>
    </w:p>
    <w:p w14:paraId="35B985A1" w14:textId="77777777" w:rsidR="00A17EE4" w:rsidRPr="00A17EE4" w:rsidRDefault="00A17EE4" w:rsidP="00A17EE4">
      <w:pPr>
        <w:spacing w:line="500" w:lineRule="exact"/>
        <w:ind w:leftChars="237" w:left="614" w:hangingChars="15" w:hanging="45"/>
        <w:jc w:val="both"/>
        <w:rPr>
          <w:rFonts w:ascii="標楷體" w:eastAsia="標楷體" w:hAnsi="標楷體"/>
          <w:sz w:val="30"/>
          <w:szCs w:val="30"/>
        </w:rPr>
      </w:pPr>
    </w:p>
    <w:p w14:paraId="2948426A" w14:textId="77777777" w:rsidR="00A17EE4" w:rsidRPr="00A17EE4" w:rsidRDefault="00A17EE4" w:rsidP="00A17EE4">
      <w:pPr>
        <w:spacing w:line="500" w:lineRule="exact"/>
        <w:ind w:leftChars="237" w:left="614" w:hangingChars="15" w:hanging="45"/>
        <w:jc w:val="both"/>
        <w:rPr>
          <w:rFonts w:ascii="標楷體" w:eastAsia="標楷體" w:hAnsi="標楷體"/>
          <w:sz w:val="30"/>
          <w:szCs w:val="30"/>
        </w:rPr>
      </w:pPr>
    </w:p>
    <w:p w14:paraId="54289694" w14:textId="1FA8F15C" w:rsidR="00A17EE4" w:rsidRDefault="00A17EE4" w:rsidP="00A17EE4">
      <w:pPr>
        <w:spacing w:line="500" w:lineRule="exact"/>
        <w:ind w:leftChars="237" w:left="614" w:hangingChars="15" w:hanging="45"/>
        <w:jc w:val="both"/>
        <w:rPr>
          <w:rFonts w:ascii="標楷體" w:eastAsia="標楷體" w:hAnsi="標楷體"/>
          <w:sz w:val="30"/>
          <w:szCs w:val="30"/>
        </w:rPr>
      </w:pPr>
    </w:p>
    <w:p w14:paraId="2F401B22" w14:textId="77777777" w:rsidR="00E94362" w:rsidRPr="00A17EE4" w:rsidRDefault="00E94362" w:rsidP="00A17EE4">
      <w:pPr>
        <w:spacing w:line="500" w:lineRule="exact"/>
        <w:ind w:leftChars="237" w:left="614" w:hangingChars="15" w:hanging="45"/>
        <w:jc w:val="both"/>
        <w:rPr>
          <w:rFonts w:ascii="標楷體" w:eastAsia="標楷體" w:hAnsi="標楷體"/>
          <w:sz w:val="30"/>
          <w:szCs w:val="30"/>
        </w:rPr>
      </w:pPr>
    </w:p>
    <w:p w14:paraId="34257CD7" w14:textId="77777777" w:rsidR="00A17EE4" w:rsidRPr="00A17EE4" w:rsidRDefault="00A17EE4" w:rsidP="00A17EE4">
      <w:pPr>
        <w:spacing w:line="500" w:lineRule="exact"/>
        <w:ind w:leftChars="237" w:left="614" w:hangingChars="15" w:hanging="45"/>
        <w:jc w:val="both"/>
        <w:rPr>
          <w:rFonts w:ascii="標楷體" w:eastAsia="標楷體" w:hAnsi="標楷體"/>
          <w:sz w:val="30"/>
          <w:szCs w:val="30"/>
        </w:rPr>
      </w:pPr>
    </w:p>
    <w:p w14:paraId="1D330C1D" w14:textId="77777777" w:rsidR="00A17EE4" w:rsidRPr="00A17EE4" w:rsidRDefault="00A17EE4" w:rsidP="00A17EE4">
      <w:pPr>
        <w:spacing w:line="500" w:lineRule="exact"/>
        <w:ind w:leftChars="237" w:left="614" w:hangingChars="15" w:hanging="45"/>
        <w:jc w:val="both"/>
        <w:rPr>
          <w:rFonts w:ascii="標楷體" w:eastAsia="標楷體" w:hAnsi="標楷體"/>
          <w:sz w:val="30"/>
          <w:szCs w:val="30"/>
        </w:rPr>
      </w:pPr>
    </w:p>
    <w:p w14:paraId="4A647D5D" w14:textId="77777777" w:rsidR="00A17EE4" w:rsidRPr="00A17EE4" w:rsidRDefault="00A17EE4" w:rsidP="00A17EE4">
      <w:pPr>
        <w:spacing w:line="500" w:lineRule="exact"/>
        <w:ind w:leftChars="237" w:left="614" w:hangingChars="15" w:hanging="45"/>
        <w:jc w:val="both"/>
        <w:rPr>
          <w:rFonts w:ascii="標楷體" w:eastAsia="標楷體" w:hAnsi="標楷體"/>
          <w:sz w:val="30"/>
          <w:szCs w:val="30"/>
        </w:rPr>
      </w:pPr>
    </w:p>
    <w:p w14:paraId="0C2A47E8" w14:textId="77777777" w:rsidR="00A17EE4" w:rsidRPr="00A17EE4" w:rsidRDefault="00A17EE4" w:rsidP="00A17EE4">
      <w:pPr>
        <w:spacing w:line="500" w:lineRule="exact"/>
        <w:ind w:leftChars="237" w:left="614" w:hangingChars="15" w:hanging="45"/>
        <w:jc w:val="both"/>
        <w:rPr>
          <w:rFonts w:ascii="標楷體" w:eastAsia="標楷體" w:hAnsi="標楷體"/>
          <w:sz w:val="30"/>
          <w:szCs w:val="30"/>
        </w:rPr>
      </w:pPr>
    </w:p>
    <w:p w14:paraId="4D155111" w14:textId="77777777" w:rsidR="00A17EE4" w:rsidRPr="00A17EE4" w:rsidRDefault="00A17EE4" w:rsidP="00A17EE4">
      <w:pPr>
        <w:spacing w:line="500" w:lineRule="exact"/>
        <w:ind w:leftChars="249" w:left="598" w:firstLineChars="206" w:firstLine="618"/>
        <w:jc w:val="both"/>
        <w:rPr>
          <w:rFonts w:ascii="標楷體" w:eastAsia="標楷體" w:hAnsi="標楷體"/>
          <w:sz w:val="30"/>
          <w:szCs w:val="30"/>
        </w:rPr>
      </w:pPr>
    </w:p>
    <w:p w14:paraId="45D3E572" w14:textId="77777777" w:rsidR="00A17EE4" w:rsidRPr="00A17EE4" w:rsidRDefault="00A17EE4" w:rsidP="00A17EE4">
      <w:pPr>
        <w:rPr>
          <w:rFonts w:ascii="標楷體" w:eastAsia="標楷體" w:hAnsi="標楷體"/>
          <w:sz w:val="32"/>
          <w:szCs w:val="32"/>
        </w:rPr>
      </w:pPr>
      <w:r w:rsidRPr="00A17EE4">
        <w:rPr>
          <w:rFonts w:ascii="標楷體" w:eastAsia="標楷體" w:hAnsi="標楷體" w:hint="eastAsia"/>
          <w:sz w:val="30"/>
          <w:szCs w:val="30"/>
        </w:rPr>
        <w:t>決議：經主席徵詢出席董事無異議通過。</w:t>
      </w:r>
    </w:p>
    <w:p w14:paraId="09D268F0" w14:textId="505537F0" w:rsidR="00A17EE4" w:rsidRDefault="00A17EE4" w:rsidP="00CF3EBD">
      <w:pPr>
        <w:spacing w:line="600" w:lineRule="exact"/>
        <w:ind w:left="960" w:hangingChars="300" w:hanging="960"/>
        <w:rPr>
          <w:rFonts w:ascii="標楷體" w:eastAsia="標楷體" w:hAnsi="標楷體"/>
          <w:sz w:val="32"/>
          <w:szCs w:val="32"/>
        </w:rPr>
      </w:pPr>
    </w:p>
    <w:p w14:paraId="704FD77D" w14:textId="420AC66E" w:rsidR="00E94362" w:rsidRDefault="00E94362" w:rsidP="00CF3EBD">
      <w:pPr>
        <w:spacing w:line="600" w:lineRule="exact"/>
        <w:ind w:left="960" w:hangingChars="300" w:hanging="960"/>
        <w:rPr>
          <w:rFonts w:ascii="標楷體" w:eastAsia="標楷體" w:hAnsi="標楷體"/>
          <w:sz w:val="32"/>
          <w:szCs w:val="32"/>
        </w:rPr>
      </w:pPr>
    </w:p>
    <w:p w14:paraId="326B32B8" w14:textId="55857EA1" w:rsidR="00E94362" w:rsidRDefault="00E94362" w:rsidP="00CF3EBD">
      <w:pPr>
        <w:spacing w:line="600" w:lineRule="exact"/>
        <w:ind w:left="960" w:hangingChars="300" w:hanging="960"/>
        <w:rPr>
          <w:rFonts w:ascii="標楷體" w:eastAsia="標楷體" w:hAnsi="標楷體"/>
          <w:sz w:val="32"/>
          <w:szCs w:val="32"/>
        </w:rPr>
      </w:pPr>
    </w:p>
    <w:p w14:paraId="7D57D2C2" w14:textId="2D3D4860" w:rsidR="00E94362" w:rsidRDefault="00E94362" w:rsidP="00CF3EBD">
      <w:pPr>
        <w:spacing w:line="600" w:lineRule="exact"/>
        <w:ind w:left="960" w:hangingChars="300" w:hanging="960"/>
        <w:rPr>
          <w:rFonts w:ascii="標楷體" w:eastAsia="標楷體" w:hAnsi="標楷體"/>
          <w:sz w:val="32"/>
          <w:szCs w:val="32"/>
        </w:rPr>
      </w:pPr>
    </w:p>
    <w:p w14:paraId="230E53EF" w14:textId="77B6AF1E" w:rsidR="00E94362" w:rsidRDefault="00E94362" w:rsidP="00CF3EBD">
      <w:pPr>
        <w:spacing w:line="600" w:lineRule="exact"/>
        <w:ind w:left="960" w:hangingChars="300" w:hanging="960"/>
        <w:rPr>
          <w:rFonts w:ascii="標楷體" w:eastAsia="標楷體" w:hAnsi="標楷體"/>
          <w:sz w:val="32"/>
          <w:szCs w:val="32"/>
        </w:rPr>
      </w:pPr>
    </w:p>
    <w:p w14:paraId="3669140D" w14:textId="7832FDD4" w:rsidR="00E94362" w:rsidRDefault="00E94362" w:rsidP="00CF3EBD">
      <w:pPr>
        <w:spacing w:line="600" w:lineRule="exact"/>
        <w:ind w:left="960" w:hangingChars="300" w:hanging="960"/>
        <w:rPr>
          <w:rFonts w:ascii="標楷體" w:eastAsia="標楷體" w:hAnsi="標楷體"/>
          <w:sz w:val="32"/>
          <w:szCs w:val="32"/>
        </w:rPr>
      </w:pPr>
    </w:p>
    <w:p w14:paraId="57409651" w14:textId="63D37545" w:rsidR="00E94362" w:rsidRDefault="00E94362" w:rsidP="00CF3EBD">
      <w:pPr>
        <w:spacing w:line="600" w:lineRule="exact"/>
        <w:ind w:left="960" w:hangingChars="300" w:hanging="960"/>
        <w:rPr>
          <w:rFonts w:ascii="標楷體" w:eastAsia="標楷體" w:hAnsi="標楷體"/>
          <w:sz w:val="32"/>
          <w:szCs w:val="32"/>
        </w:rPr>
      </w:pPr>
    </w:p>
    <w:p w14:paraId="4246BBB9" w14:textId="2E9C7203" w:rsidR="00E94362" w:rsidRDefault="00E94362" w:rsidP="00CF3EBD">
      <w:pPr>
        <w:spacing w:line="600" w:lineRule="exact"/>
        <w:ind w:left="960" w:hangingChars="300" w:hanging="960"/>
        <w:rPr>
          <w:rFonts w:ascii="標楷體" w:eastAsia="標楷體" w:hAnsi="標楷體"/>
          <w:sz w:val="32"/>
          <w:szCs w:val="32"/>
        </w:rPr>
      </w:pPr>
    </w:p>
    <w:p w14:paraId="42CEB3B5" w14:textId="4C56CACB" w:rsidR="00E94362" w:rsidRDefault="00E94362" w:rsidP="00CF3EBD">
      <w:pPr>
        <w:spacing w:line="600" w:lineRule="exact"/>
        <w:ind w:left="960" w:hangingChars="300" w:hanging="960"/>
        <w:rPr>
          <w:rFonts w:ascii="標楷體" w:eastAsia="標楷體" w:hAnsi="標楷體"/>
          <w:sz w:val="32"/>
          <w:szCs w:val="32"/>
        </w:rPr>
      </w:pPr>
    </w:p>
    <w:p w14:paraId="5528C638" w14:textId="77777777" w:rsidR="00652F28" w:rsidRPr="00652F28" w:rsidRDefault="00652F28" w:rsidP="00652F28">
      <w:pPr>
        <w:spacing w:line="600" w:lineRule="exact"/>
        <w:ind w:leftChars="-5" w:left="1068" w:hangingChars="300" w:hanging="1080"/>
        <w:jc w:val="both"/>
        <w:rPr>
          <w:rFonts w:ascii="標楷體" w:eastAsia="標楷體" w:hAnsi="標楷體"/>
          <w:sz w:val="36"/>
          <w:szCs w:val="36"/>
        </w:rPr>
      </w:pPr>
      <w:r w:rsidRPr="00652F28">
        <w:rPr>
          <w:rFonts w:ascii="標楷體" w:eastAsia="標楷體" w:hAnsi="標楷體" w:hint="eastAsia"/>
          <w:kern w:val="0"/>
          <w:sz w:val="36"/>
          <w:szCs w:val="36"/>
        </w:rPr>
        <w:lastRenderedPageBreak/>
        <w:t>討論議案第十六案:</w:t>
      </w:r>
    </w:p>
    <w:p w14:paraId="18493E65" w14:textId="77777777" w:rsidR="00652F28" w:rsidRPr="00652F28" w:rsidRDefault="00652F28" w:rsidP="00652F28">
      <w:pPr>
        <w:spacing w:line="600" w:lineRule="exact"/>
        <w:ind w:leftChars="-5" w:left="948" w:hangingChars="300" w:hanging="960"/>
        <w:jc w:val="both"/>
        <w:rPr>
          <w:rFonts w:ascii="標楷體" w:eastAsia="標楷體" w:hAnsi="標楷體"/>
          <w:sz w:val="32"/>
          <w:szCs w:val="32"/>
        </w:rPr>
      </w:pPr>
      <w:r w:rsidRPr="00652F28">
        <w:rPr>
          <w:rFonts w:ascii="標楷體" w:eastAsia="標楷體" w:hAnsi="標楷體" w:hint="eastAsia"/>
          <w:sz w:val="32"/>
          <w:szCs w:val="32"/>
        </w:rPr>
        <w:t>案由：本公司訂定「董事會績效評估辦法」，提請討論案。</w:t>
      </w:r>
    </w:p>
    <w:p w14:paraId="4CEB5952" w14:textId="77777777" w:rsidR="00652F28" w:rsidRPr="00652F28" w:rsidRDefault="00652F28" w:rsidP="00652F28">
      <w:pPr>
        <w:tabs>
          <w:tab w:val="left" w:pos="851"/>
        </w:tabs>
        <w:spacing w:line="600" w:lineRule="exact"/>
        <w:ind w:left="1059" w:hangingChars="331" w:hanging="1059"/>
        <w:rPr>
          <w:rFonts w:ascii="標楷體" w:eastAsia="標楷體" w:hAnsi="標楷體"/>
          <w:sz w:val="30"/>
          <w:szCs w:val="30"/>
        </w:rPr>
      </w:pPr>
      <w:r w:rsidRPr="00652F28">
        <w:rPr>
          <w:rFonts w:ascii="標楷體" w:eastAsia="標楷體" w:hAnsi="標楷體" w:hint="eastAsia"/>
          <w:sz w:val="32"/>
          <w:szCs w:val="32"/>
        </w:rPr>
        <w:t>說明：本公司依據臺灣證券交易所股份有限公司民國107年12月27日臺證治理字第1070025395號函辦理訂定「董事會績效評估辦法」，詳如附件二十一(董事會績效評估辦法」)。</w:t>
      </w:r>
    </w:p>
    <w:p w14:paraId="7BCE7434" w14:textId="77777777" w:rsidR="00652F28" w:rsidRPr="00652F28" w:rsidRDefault="00652F28" w:rsidP="00652F28">
      <w:pPr>
        <w:spacing w:line="600" w:lineRule="exact"/>
        <w:ind w:leftChars="237" w:left="614" w:hangingChars="15" w:hanging="45"/>
        <w:jc w:val="both"/>
        <w:rPr>
          <w:rFonts w:ascii="標楷體" w:eastAsia="標楷體" w:hAnsi="標楷體"/>
          <w:sz w:val="30"/>
          <w:szCs w:val="30"/>
        </w:rPr>
      </w:pPr>
    </w:p>
    <w:p w14:paraId="3A4CF1CB"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34E4B8D0"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4592C2A7"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2A425843"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4E40C2C7"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257D2E3A"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4E632A0E"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4D5143C3"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41A1602A" w14:textId="77777777" w:rsidR="00652F28" w:rsidRPr="00652F28" w:rsidRDefault="00652F28" w:rsidP="00652F28">
      <w:pPr>
        <w:spacing w:line="500" w:lineRule="exact"/>
        <w:ind w:leftChars="249" w:left="598" w:firstLineChars="206" w:firstLine="618"/>
        <w:jc w:val="both"/>
        <w:rPr>
          <w:rFonts w:ascii="標楷體" w:eastAsia="標楷體" w:hAnsi="標楷體"/>
          <w:sz w:val="30"/>
          <w:szCs w:val="30"/>
        </w:rPr>
      </w:pPr>
    </w:p>
    <w:p w14:paraId="5E6D3C23" w14:textId="3995BFE4" w:rsidR="00E94362" w:rsidRDefault="00652F28" w:rsidP="00652F28">
      <w:pPr>
        <w:spacing w:line="600" w:lineRule="exact"/>
        <w:ind w:left="900" w:hangingChars="300" w:hanging="900"/>
        <w:rPr>
          <w:rFonts w:ascii="標楷體" w:eastAsia="標楷體" w:hAnsi="標楷體"/>
          <w:sz w:val="30"/>
          <w:szCs w:val="30"/>
        </w:rPr>
      </w:pPr>
      <w:r w:rsidRPr="00652F28">
        <w:rPr>
          <w:rFonts w:ascii="標楷體" w:eastAsia="標楷體" w:hAnsi="標楷體" w:hint="eastAsia"/>
          <w:sz w:val="30"/>
          <w:szCs w:val="30"/>
        </w:rPr>
        <w:t>決議：經主席徵詢出席董事無異議通過。</w:t>
      </w:r>
    </w:p>
    <w:p w14:paraId="40EF61F9" w14:textId="3A8E669F" w:rsidR="00652F28" w:rsidRDefault="00652F28" w:rsidP="00652F28">
      <w:pPr>
        <w:spacing w:line="600" w:lineRule="exact"/>
        <w:ind w:left="900" w:hangingChars="300" w:hanging="900"/>
        <w:rPr>
          <w:rFonts w:ascii="標楷體" w:eastAsia="標楷體" w:hAnsi="標楷體"/>
          <w:sz w:val="30"/>
          <w:szCs w:val="30"/>
        </w:rPr>
      </w:pPr>
    </w:p>
    <w:p w14:paraId="0403C173" w14:textId="1F210A88" w:rsidR="00652F28" w:rsidRDefault="00652F28" w:rsidP="00652F28">
      <w:pPr>
        <w:spacing w:line="600" w:lineRule="exact"/>
        <w:ind w:left="900" w:hangingChars="300" w:hanging="900"/>
        <w:rPr>
          <w:rFonts w:ascii="標楷體" w:eastAsia="標楷體" w:hAnsi="標楷體"/>
          <w:sz w:val="30"/>
          <w:szCs w:val="30"/>
        </w:rPr>
      </w:pPr>
    </w:p>
    <w:p w14:paraId="519DCE42" w14:textId="2DFEA56D" w:rsidR="00652F28" w:rsidRDefault="00652F28" w:rsidP="00652F28">
      <w:pPr>
        <w:spacing w:line="600" w:lineRule="exact"/>
        <w:ind w:left="900" w:hangingChars="300" w:hanging="900"/>
        <w:rPr>
          <w:rFonts w:ascii="標楷體" w:eastAsia="標楷體" w:hAnsi="標楷體"/>
          <w:sz w:val="30"/>
          <w:szCs w:val="30"/>
        </w:rPr>
      </w:pPr>
    </w:p>
    <w:p w14:paraId="1D1D0C35" w14:textId="7E6A1D46" w:rsidR="00652F28" w:rsidRDefault="00652F28" w:rsidP="00652F28">
      <w:pPr>
        <w:spacing w:line="600" w:lineRule="exact"/>
        <w:ind w:left="900" w:hangingChars="300" w:hanging="900"/>
        <w:rPr>
          <w:rFonts w:ascii="標楷體" w:eastAsia="標楷體" w:hAnsi="標楷體"/>
          <w:sz w:val="30"/>
          <w:szCs w:val="30"/>
        </w:rPr>
      </w:pPr>
    </w:p>
    <w:p w14:paraId="47F20655" w14:textId="2AE9C71E" w:rsidR="00652F28" w:rsidRDefault="00652F28" w:rsidP="00652F28">
      <w:pPr>
        <w:spacing w:line="600" w:lineRule="exact"/>
        <w:ind w:left="900" w:hangingChars="300" w:hanging="900"/>
        <w:rPr>
          <w:rFonts w:ascii="標楷體" w:eastAsia="標楷體" w:hAnsi="標楷體"/>
          <w:sz w:val="30"/>
          <w:szCs w:val="30"/>
        </w:rPr>
      </w:pPr>
    </w:p>
    <w:p w14:paraId="65889460" w14:textId="43B115D8" w:rsidR="00652F28" w:rsidRDefault="00652F28" w:rsidP="00652F28">
      <w:pPr>
        <w:spacing w:line="600" w:lineRule="exact"/>
        <w:ind w:left="900" w:hangingChars="300" w:hanging="900"/>
        <w:rPr>
          <w:rFonts w:ascii="標楷體" w:eastAsia="標楷體" w:hAnsi="標楷體"/>
          <w:sz w:val="30"/>
          <w:szCs w:val="30"/>
        </w:rPr>
      </w:pPr>
    </w:p>
    <w:p w14:paraId="7B9FD9AE" w14:textId="3E6EDCBA" w:rsidR="00652F28" w:rsidRDefault="00652F28" w:rsidP="00652F28">
      <w:pPr>
        <w:spacing w:line="600" w:lineRule="exact"/>
        <w:ind w:left="900" w:hangingChars="300" w:hanging="900"/>
        <w:rPr>
          <w:rFonts w:ascii="標楷體" w:eastAsia="標楷體" w:hAnsi="標楷體"/>
          <w:sz w:val="30"/>
          <w:szCs w:val="30"/>
        </w:rPr>
      </w:pPr>
    </w:p>
    <w:p w14:paraId="3E16906E" w14:textId="02AFA308" w:rsidR="00652F28" w:rsidRDefault="00652F28" w:rsidP="00652F28">
      <w:pPr>
        <w:spacing w:line="600" w:lineRule="exact"/>
        <w:ind w:left="900" w:hangingChars="300" w:hanging="900"/>
        <w:rPr>
          <w:rFonts w:ascii="標楷體" w:eastAsia="標楷體" w:hAnsi="標楷體"/>
          <w:sz w:val="30"/>
          <w:szCs w:val="30"/>
        </w:rPr>
      </w:pPr>
    </w:p>
    <w:p w14:paraId="270E1FEE" w14:textId="3D61D850" w:rsidR="00652F28" w:rsidRDefault="00652F28" w:rsidP="00652F28">
      <w:pPr>
        <w:spacing w:line="500" w:lineRule="exact"/>
        <w:ind w:left="900" w:hangingChars="300" w:hanging="900"/>
        <w:rPr>
          <w:rFonts w:ascii="標楷體" w:eastAsia="標楷體" w:hAnsi="標楷體"/>
          <w:sz w:val="30"/>
          <w:szCs w:val="30"/>
        </w:rPr>
      </w:pPr>
    </w:p>
    <w:p w14:paraId="2F29FA8B" w14:textId="77777777" w:rsidR="00652F28" w:rsidRDefault="00652F28" w:rsidP="00652F28">
      <w:pPr>
        <w:spacing w:line="460" w:lineRule="exact"/>
        <w:ind w:leftChars="-5" w:left="1068" w:hangingChars="300" w:hanging="1080"/>
        <w:jc w:val="both"/>
        <w:rPr>
          <w:rFonts w:ascii="標楷體" w:eastAsia="標楷體" w:hAnsi="標楷體"/>
          <w:kern w:val="0"/>
          <w:sz w:val="36"/>
          <w:szCs w:val="36"/>
        </w:rPr>
      </w:pPr>
    </w:p>
    <w:p w14:paraId="05630BAF" w14:textId="62068505" w:rsidR="00652F28" w:rsidRPr="00652F28" w:rsidRDefault="00652F28" w:rsidP="00652F28">
      <w:pPr>
        <w:spacing w:line="460" w:lineRule="exact"/>
        <w:ind w:leftChars="-5" w:left="1068" w:hangingChars="300" w:hanging="1080"/>
        <w:jc w:val="both"/>
        <w:rPr>
          <w:rFonts w:ascii="標楷體" w:eastAsia="標楷體" w:hAnsi="標楷體"/>
          <w:sz w:val="36"/>
          <w:szCs w:val="36"/>
        </w:rPr>
      </w:pPr>
      <w:r w:rsidRPr="00652F28">
        <w:rPr>
          <w:rFonts w:ascii="標楷體" w:eastAsia="標楷體" w:hAnsi="標楷體" w:hint="eastAsia"/>
          <w:kern w:val="0"/>
          <w:sz w:val="36"/>
          <w:szCs w:val="36"/>
        </w:rPr>
        <w:lastRenderedPageBreak/>
        <w:t>討論議案第十七案:</w:t>
      </w:r>
    </w:p>
    <w:p w14:paraId="43C3E6BB" w14:textId="77777777" w:rsidR="00652F28" w:rsidRPr="00652F28" w:rsidRDefault="00652F28" w:rsidP="00652F28">
      <w:pPr>
        <w:spacing w:line="460" w:lineRule="exact"/>
        <w:ind w:leftChars="-5" w:left="888" w:hangingChars="300" w:hanging="900"/>
        <w:jc w:val="both"/>
        <w:rPr>
          <w:rFonts w:ascii="標楷體" w:eastAsia="標楷體" w:hAnsi="標楷體"/>
          <w:sz w:val="30"/>
          <w:szCs w:val="30"/>
        </w:rPr>
      </w:pPr>
      <w:r w:rsidRPr="00652F28">
        <w:rPr>
          <w:rFonts w:ascii="標楷體" w:eastAsia="標楷體" w:hAnsi="標楷體" w:hint="eastAsia"/>
          <w:sz w:val="30"/>
          <w:szCs w:val="30"/>
        </w:rPr>
        <w:t>案由：本公司核定民國1</w:t>
      </w:r>
      <w:r w:rsidRPr="00652F28">
        <w:rPr>
          <w:rFonts w:ascii="標楷體" w:eastAsia="標楷體" w:hAnsi="標楷體"/>
          <w:sz w:val="30"/>
          <w:szCs w:val="30"/>
        </w:rPr>
        <w:t>10</w:t>
      </w:r>
      <w:r w:rsidRPr="00652F28">
        <w:rPr>
          <w:rFonts w:ascii="標楷體" w:eastAsia="標楷體" w:hAnsi="標楷體" w:hint="eastAsia"/>
          <w:sz w:val="30"/>
          <w:szCs w:val="30"/>
        </w:rPr>
        <w:t>年度股東常會召開日期，提請討論案。</w:t>
      </w:r>
    </w:p>
    <w:p w14:paraId="4D776993" w14:textId="77777777" w:rsidR="00652F28" w:rsidRPr="00652F28" w:rsidRDefault="00652F28" w:rsidP="004A22E1">
      <w:pPr>
        <w:tabs>
          <w:tab w:val="left" w:pos="993"/>
        </w:tabs>
        <w:spacing w:line="460" w:lineRule="exact"/>
        <w:ind w:left="1458" w:hangingChars="486" w:hanging="1458"/>
        <w:rPr>
          <w:rFonts w:ascii="標楷體" w:eastAsia="標楷體" w:hAnsi="標楷體"/>
          <w:sz w:val="30"/>
          <w:szCs w:val="30"/>
        </w:rPr>
      </w:pPr>
      <w:r w:rsidRPr="00652F28">
        <w:rPr>
          <w:rFonts w:ascii="標楷體" w:eastAsia="標楷體" w:hAnsi="標楷體" w:hint="eastAsia"/>
          <w:sz w:val="30"/>
          <w:szCs w:val="30"/>
        </w:rPr>
        <w:t>說明：一、依公司法第一七0條規定，股東常會每年至少召開一次，應於每會計年度終了後六個月內召開，請核定召開日期、召集事由及停止變更股東名簿記載之日期。</w:t>
      </w:r>
    </w:p>
    <w:p w14:paraId="791A1DD7" w14:textId="77777777" w:rsidR="00652F28" w:rsidRPr="00652F28" w:rsidRDefault="00652F28" w:rsidP="00652F28">
      <w:pPr>
        <w:tabs>
          <w:tab w:val="left" w:pos="851"/>
          <w:tab w:val="left" w:pos="1560"/>
        </w:tabs>
        <w:spacing w:line="460" w:lineRule="exact"/>
        <w:ind w:leftChars="354" w:left="1105" w:hangingChars="85" w:hanging="255"/>
        <w:jc w:val="both"/>
        <w:rPr>
          <w:rFonts w:ascii="標楷體" w:eastAsia="標楷體" w:hAnsi="標楷體"/>
          <w:sz w:val="30"/>
          <w:szCs w:val="30"/>
        </w:rPr>
      </w:pPr>
      <w:r w:rsidRPr="00652F28">
        <w:rPr>
          <w:rFonts w:ascii="標楷體" w:eastAsia="標楷體" w:hAnsi="標楷體" w:hint="eastAsia"/>
          <w:sz w:val="30"/>
          <w:szCs w:val="30"/>
        </w:rPr>
        <w:t>二、股東會召開日期：民國1</w:t>
      </w:r>
      <w:r w:rsidRPr="00652F28">
        <w:rPr>
          <w:rFonts w:ascii="標楷體" w:eastAsia="標楷體" w:hAnsi="標楷體"/>
          <w:sz w:val="30"/>
          <w:szCs w:val="30"/>
        </w:rPr>
        <w:t>10</w:t>
      </w:r>
      <w:r w:rsidRPr="00652F28">
        <w:rPr>
          <w:rFonts w:ascii="標楷體" w:eastAsia="標楷體" w:hAnsi="標楷體" w:hint="eastAsia"/>
          <w:sz w:val="30"/>
          <w:szCs w:val="30"/>
        </w:rPr>
        <w:t>年6月</w:t>
      </w:r>
      <w:r w:rsidRPr="00652F28">
        <w:rPr>
          <w:rFonts w:ascii="標楷體" w:eastAsia="標楷體" w:hAnsi="標楷體"/>
          <w:sz w:val="30"/>
          <w:szCs w:val="30"/>
        </w:rPr>
        <w:t>7</w:t>
      </w:r>
      <w:r w:rsidRPr="00652F28">
        <w:rPr>
          <w:rFonts w:ascii="標楷體" w:eastAsia="標楷體" w:hAnsi="標楷體" w:hint="eastAsia"/>
          <w:sz w:val="30"/>
          <w:szCs w:val="30"/>
        </w:rPr>
        <w:t>日(星期一)上午11時整。</w:t>
      </w:r>
    </w:p>
    <w:p w14:paraId="79F7C174" w14:textId="77777777" w:rsidR="00652F28" w:rsidRPr="00652F28" w:rsidRDefault="00652F28" w:rsidP="00652F28">
      <w:pPr>
        <w:spacing w:line="460" w:lineRule="exact"/>
        <w:ind w:firstLineChars="283" w:firstLine="849"/>
        <w:rPr>
          <w:rFonts w:ascii="標楷體" w:eastAsia="標楷體" w:hAnsi="標楷體"/>
          <w:sz w:val="30"/>
          <w:szCs w:val="30"/>
        </w:rPr>
      </w:pPr>
      <w:r w:rsidRPr="00652F28">
        <w:rPr>
          <w:rFonts w:ascii="標楷體" w:eastAsia="標楷體" w:hAnsi="標楷體" w:hint="eastAsia"/>
          <w:sz w:val="30"/>
          <w:szCs w:val="30"/>
        </w:rPr>
        <w:t>三、股東會召開地點：國軍英雄館凱旋廳(台北市長沙街一段二十號</w:t>
      </w:r>
    </w:p>
    <w:p w14:paraId="30C58530" w14:textId="77777777" w:rsidR="00652F28" w:rsidRPr="00652F28" w:rsidRDefault="00652F28" w:rsidP="00652F28">
      <w:pPr>
        <w:spacing w:line="460" w:lineRule="exact"/>
        <w:ind w:leftChars="1062" w:left="2549" w:firstLine="1279"/>
        <w:rPr>
          <w:rFonts w:ascii="標楷體" w:eastAsia="標楷體" w:hAnsi="標楷體"/>
          <w:sz w:val="30"/>
          <w:szCs w:val="30"/>
        </w:rPr>
      </w:pPr>
      <w:r w:rsidRPr="00652F28">
        <w:rPr>
          <w:rFonts w:ascii="標楷體" w:eastAsia="標楷體" w:hAnsi="標楷體" w:hint="eastAsia"/>
          <w:sz w:val="30"/>
          <w:szCs w:val="30"/>
        </w:rPr>
        <w:t>七樓)。</w:t>
      </w:r>
    </w:p>
    <w:p w14:paraId="24935AA1" w14:textId="475FB8CE" w:rsidR="00652F28" w:rsidRPr="00652F28" w:rsidRDefault="004A22E1" w:rsidP="004A22E1">
      <w:pPr>
        <w:spacing w:line="460" w:lineRule="exact"/>
        <w:rPr>
          <w:rFonts w:ascii="標楷體" w:eastAsia="標楷體" w:hAnsi="標楷體"/>
          <w:sz w:val="30"/>
          <w:szCs w:val="30"/>
        </w:rPr>
      </w:pPr>
      <w:r>
        <w:rPr>
          <w:rFonts w:ascii="標楷體" w:eastAsia="標楷體" w:hAnsi="標楷體" w:hint="eastAsia"/>
          <w:sz w:val="30"/>
          <w:szCs w:val="30"/>
        </w:rPr>
        <w:t xml:space="preserve">     </w:t>
      </w:r>
      <w:r w:rsidR="00652F28" w:rsidRPr="00652F28">
        <w:rPr>
          <w:rFonts w:ascii="標楷體" w:eastAsia="標楷體" w:hAnsi="標楷體" w:hint="eastAsia"/>
          <w:sz w:val="30"/>
          <w:szCs w:val="30"/>
        </w:rPr>
        <w:t>四、召集事由：</w:t>
      </w:r>
    </w:p>
    <w:p w14:paraId="4408A44F" w14:textId="77777777" w:rsidR="00652F28" w:rsidRPr="00652F28" w:rsidRDefault="00652F28" w:rsidP="00652F28">
      <w:pPr>
        <w:spacing w:line="460" w:lineRule="exact"/>
        <w:ind w:firstLineChars="472" w:firstLine="1416"/>
        <w:rPr>
          <w:rFonts w:ascii="標楷體" w:eastAsia="標楷體" w:hAnsi="標楷體"/>
          <w:sz w:val="30"/>
          <w:szCs w:val="30"/>
        </w:rPr>
      </w:pPr>
      <w:r w:rsidRPr="00652F28">
        <w:rPr>
          <w:rFonts w:ascii="標楷體" w:eastAsia="標楷體" w:hAnsi="標楷體" w:hint="eastAsia"/>
          <w:sz w:val="30"/>
          <w:szCs w:val="30"/>
        </w:rPr>
        <w:t>(一)報告事項：</w:t>
      </w:r>
    </w:p>
    <w:p w14:paraId="1A945207" w14:textId="77777777" w:rsidR="00652F28" w:rsidRPr="00652F28" w:rsidRDefault="00652F28" w:rsidP="00652F28">
      <w:pPr>
        <w:tabs>
          <w:tab w:val="left" w:pos="1701"/>
          <w:tab w:val="left" w:pos="1843"/>
        </w:tabs>
        <w:spacing w:line="460" w:lineRule="exact"/>
        <w:ind w:left="1470" w:firstLineChars="116" w:firstLine="348"/>
        <w:rPr>
          <w:rFonts w:ascii="標楷體" w:eastAsia="標楷體" w:hAnsi="標楷體"/>
          <w:sz w:val="30"/>
          <w:szCs w:val="30"/>
        </w:rPr>
      </w:pPr>
      <w:r w:rsidRPr="00652F28">
        <w:rPr>
          <w:rFonts w:ascii="標楷體" w:eastAsia="標楷體" w:hAnsi="標楷體" w:hint="eastAsia"/>
          <w:sz w:val="30"/>
          <w:szCs w:val="30"/>
        </w:rPr>
        <w:t>1.本公司民國10</w:t>
      </w:r>
      <w:r w:rsidRPr="00652F28">
        <w:rPr>
          <w:rFonts w:ascii="標楷體" w:eastAsia="標楷體" w:hAnsi="標楷體"/>
          <w:sz w:val="30"/>
          <w:szCs w:val="30"/>
        </w:rPr>
        <w:t>9</w:t>
      </w:r>
      <w:r w:rsidRPr="00652F28">
        <w:rPr>
          <w:rFonts w:ascii="標楷體" w:eastAsia="標楷體" w:hAnsi="標楷體" w:hint="eastAsia"/>
          <w:sz w:val="30"/>
          <w:szCs w:val="30"/>
        </w:rPr>
        <w:t>年度營業報告案。</w:t>
      </w:r>
    </w:p>
    <w:p w14:paraId="471B9C87" w14:textId="77777777" w:rsidR="00652F28" w:rsidRPr="00652F28" w:rsidRDefault="00652F28" w:rsidP="00652F28">
      <w:pPr>
        <w:spacing w:line="460" w:lineRule="exact"/>
        <w:ind w:left="1470" w:firstLineChars="116" w:firstLine="348"/>
        <w:rPr>
          <w:rFonts w:ascii="標楷體" w:eastAsia="標楷體" w:hAnsi="標楷體"/>
          <w:sz w:val="30"/>
          <w:szCs w:val="30"/>
        </w:rPr>
      </w:pPr>
      <w:r w:rsidRPr="00652F28">
        <w:rPr>
          <w:rFonts w:ascii="標楷體" w:eastAsia="標楷體" w:hAnsi="標楷體" w:hint="eastAsia"/>
          <w:sz w:val="30"/>
          <w:szCs w:val="30"/>
        </w:rPr>
        <w:t>2.本公司民國10</w:t>
      </w:r>
      <w:r w:rsidRPr="00652F28">
        <w:rPr>
          <w:rFonts w:ascii="標楷體" w:eastAsia="標楷體" w:hAnsi="標楷體"/>
          <w:sz w:val="30"/>
          <w:szCs w:val="30"/>
        </w:rPr>
        <w:t>9</w:t>
      </w:r>
      <w:r w:rsidRPr="00652F28">
        <w:rPr>
          <w:rFonts w:ascii="標楷體" w:eastAsia="標楷體" w:hAnsi="標楷體" w:hint="eastAsia"/>
          <w:sz w:val="30"/>
          <w:szCs w:val="30"/>
        </w:rPr>
        <w:t>年度監察人審查財務決算表冊報告案。</w:t>
      </w:r>
    </w:p>
    <w:p w14:paraId="0950B38C" w14:textId="3CE88224" w:rsidR="00652F28" w:rsidRPr="00652F28" w:rsidRDefault="00652F28" w:rsidP="00652F28">
      <w:pPr>
        <w:spacing w:line="460" w:lineRule="exact"/>
        <w:ind w:left="2268" w:hanging="426"/>
        <w:rPr>
          <w:rFonts w:ascii="標楷體" w:eastAsia="標楷體" w:hAnsi="標楷體"/>
          <w:sz w:val="30"/>
          <w:szCs w:val="30"/>
        </w:rPr>
      </w:pPr>
      <w:r w:rsidRPr="00652F28">
        <w:rPr>
          <w:rFonts w:ascii="標楷體" w:eastAsia="標楷體" w:hAnsi="標楷體" w:hint="eastAsia"/>
          <w:sz w:val="30"/>
          <w:szCs w:val="30"/>
        </w:rPr>
        <w:t>3.本公司民國10</w:t>
      </w:r>
      <w:r w:rsidRPr="00652F28">
        <w:rPr>
          <w:rFonts w:ascii="標楷體" w:eastAsia="標楷體" w:hAnsi="標楷體"/>
          <w:sz w:val="30"/>
          <w:szCs w:val="30"/>
        </w:rPr>
        <w:t>9</w:t>
      </w:r>
      <w:r w:rsidRPr="00652F28">
        <w:rPr>
          <w:rFonts w:ascii="標楷體" w:eastAsia="標楷體" w:hAnsi="標楷體" w:hint="eastAsia"/>
          <w:sz w:val="30"/>
          <w:szCs w:val="30"/>
        </w:rPr>
        <w:t>年度員工及董事、監察人酬勞分派情形報告案。</w:t>
      </w:r>
    </w:p>
    <w:p w14:paraId="7804C6CA" w14:textId="77777777" w:rsidR="00652F28" w:rsidRPr="00652F28" w:rsidRDefault="00652F28" w:rsidP="00652F28">
      <w:pPr>
        <w:spacing w:line="460" w:lineRule="exact"/>
        <w:ind w:left="2268" w:hanging="426"/>
        <w:rPr>
          <w:rFonts w:ascii="標楷體" w:eastAsia="標楷體" w:hAnsi="標楷體"/>
          <w:sz w:val="30"/>
          <w:szCs w:val="30"/>
        </w:rPr>
      </w:pPr>
      <w:r w:rsidRPr="00652F28">
        <w:rPr>
          <w:rFonts w:ascii="標楷體" w:eastAsia="標楷體" w:hAnsi="標楷體" w:hint="eastAsia"/>
          <w:sz w:val="30"/>
          <w:szCs w:val="30"/>
        </w:rPr>
        <w:t>4.本公司對上海子公司債權沖銷報告案。</w:t>
      </w:r>
    </w:p>
    <w:p w14:paraId="6A4B37C7" w14:textId="77777777" w:rsidR="00652F28" w:rsidRPr="00652F28" w:rsidRDefault="00652F28" w:rsidP="00652F28">
      <w:pPr>
        <w:spacing w:line="460" w:lineRule="exact"/>
        <w:ind w:left="2268" w:hanging="426"/>
        <w:rPr>
          <w:rFonts w:ascii="標楷體" w:eastAsia="標楷體" w:hAnsi="標楷體"/>
          <w:sz w:val="30"/>
          <w:szCs w:val="30"/>
        </w:rPr>
      </w:pPr>
      <w:r w:rsidRPr="00652F28">
        <w:rPr>
          <w:rFonts w:ascii="標楷體" w:eastAsia="標楷體" w:hAnsi="標楷體" w:hint="eastAsia"/>
          <w:sz w:val="30"/>
          <w:szCs w:val="30"/>
        </w:rPr>
        <w:t>5.本公司修訂「董事會議事規則」部分條文案。</w:t>
      </w:r>
    </w:p>
    <w:p w14:paraId="62A7CBFF" w14:textId="257054F2" w:rsidR="00652F28" w:rsidRDefault="00652F28" w:rsidP="00652F28">
      <w:pPr>
        <w:spacing w:line="460" w:lineRule="exact"/>
        <w:ind w:left="2268" w:hanging="426"/>
        <w:rPr>
          <w:rFonts w:ascii="標楷體" w:eastAsia="標楷體" w:hAnsi="標楷體"/>
          <w:sz w:val="30"/>
          <w:szCs w:val="30"/>
        </w:rPr>
      </w:pPr>
      <w:r w:rsidRPr="00652F28">
        <w:rPr>
          <w:rFonts w:ascii="標楷體" w:eastAsia="標楷體" w:hAnsi="標楷體" w:hint="eastAsia"/>
          <w:sz w:val="30"/>
          <w:szCs w:val="30"/>
        </w:rPr>
        <w:t>6.本公司修訂「道德行為準則」部分條文案。</w:t>
      </w:r>
    </w:p>
    <w:p w14:paraId="5A49D565" w14:textId="0F6D3A6A" w:rsidR="00652F28" w:rsidRPr="00652F28" w:rsidRDefault="00126AE6" w:rsidP="00652F28">
      <w:pPr>
        <w:spacing w:line="460" w:lineRule="exact"/>
        <w:ind w:firstLineChars="472" w:firstLine="1416"/>
        <w:rPr>
          <w:rFonts w:ascii="標楷體" w:eastAsia="標楷體" w:hAnsi="標楷體"/>
          <w:sz w:val="30"/>
          <w:szCs w:val="30"/>
        </w:rPr>
      </w:pPr>
      <w:r w:rsidRPr="00652F28">
        <w:rPr>
          <w:rFonts w:ascii="標楷體" w:eastAsia="標楷體" w:hAnsi="標楷體" w:hint="eastAsia"/>
          <w:sz w:val="30"/>
          <w:szCs w:val="30"/>
        </w:rPr>
        <w:t xml:space="preserve"> </w:t>
      </w:r>
      <w:r w:rsidR="00652F28" w:rsidRPr="00652F28">
        <w:rPr>
          <w:rFonts w:ascii="標楷體" w:eastAsia="標楷體" w:hAnsi="標楷體" w:hint="eastAsia"/>
          <w:sz w:val="30"/>
          <w:szCs w:val="30"/>
        </w:rPr>
        <w:t>(二)承認事項：</w:t>
      </w:r>
    </w:p>
    <w:p w14:paraId="5D8C62C6" w14:textId="77777777" w:rsidR="00652F28" w:rsidRPr="00652F28" w:rsidRDefault="00652F28" w:rsidP="00652F28">
      <w:pPr>
        <w:tabs>
          <w:tab w:val="left" w:pos="1701"/>
        </w:tabs>
        <w:spacing w:line="460" w:lineRule="exact"/>
        <w:ind w:left="2127" w:hanging="284"/>
        <w:jc w:val="both"/>
        <w:rPr>
          <w:rFonts w:ascii="標楷體" w:eastAsia="標楷體" w:hAnsi="標楷體"/>
          <w:sz w:val="30"/>
          <w:szCs w:val="30"/>
        </w:rPr>
      </w:pPr>
      <w:r w:rsidRPr="00652F28">
        <w:rPr>
          <w:rFonts w:ascii="標楷體" w:eastAsia="標楷體" w:hAnsi="標楷體"/>
          <w:sz w:val="30"/>
          <w:szCs w:val="30"/>
        </w:rPr>
        <w:t>1</w:t>
      </w:r>
      <w:r w:rsidRPr="00652F28">
        <w:rPr>
          <w:rFonts w:ascii="標楷體" w:eastAsia="標楷體" w:hAnsi="標楷體" w:hint="eastAsia"/>
          <w:sz w:val="30"/>
          <w:szCs w:val="30"/>
        </w:rPr>
        <w:t>.本公司民國10</w:t>
      </w:r>
      <w:r w:rsidRPr="00652F28">
        <w:rPr>
          <w:rFonts w:ascii="標楷體" w:eastAsia="標楷體" w:hAnsi="標楷體"/>
          <w:sz w:val="30"/>
          <w:szCs w:val="30"/>
        </w:rPr>
        <w:t>9</w:t>
      </w:r>
      <w:r w:rsidRPr="00652F28">
        <w:rPr>
          <w:rFonts w:ascii="標楷體" w:eastAsia="標楷體" w:hAnsi="標楷體" w:hint="eastAsia"/>
          <w:sz w:val="30"/>
          <w:szCs w:val="30"/>
        </w:rPr>
        <w:t>年度營業報告書、財務報表及與子公司合併財務報表案。</w:t>
      </w:r>
    </w:p>
    <w:p w14:paraId="6DB63306" w14:textId="77777777" w:rsidR="00652F28" w:rsidRPr="00652F28" w:rsidRDefault="00652F28" w:rsidP="00652F28">
      <w:pPr>
        <w:tabs>
          <w:tab w:val="left" w:pos="1701"/>
        </w:tabs>
        <w:spacing w:line="460" w:lineRule="exact"/>
        <w:ind w:left="1985" w:hanging="142"/>
        <w:rPr>
          <w:rFonts w:ascii="標楷體" w:eastAsia="標楷體" w:hAnsi="標楷體"/>
          <w:sz w:val="30"/>
          <w:szCs w:val="30"/>
        </w:rPr>
      </w:pPr>
      <w:r w:rsidRPr="00652F28">
        <w:rPr>
          <w:rFonts w:ascii="標楷體" w:eastAsia="標楷體" w:hAnsi="標楷體"/>
          <w:sz w:val="30"/>
          <w:szCs w:val="30"/>
        </w:rPr>
        <w:t>2</w:t>
      </w:r>
      <w:r w:rsidRPr="00652F28">
        <w:rPr>
          <w:rFonts w:ascii="標楷體" w:eastAsia="標楷體" w:hAnsi="標楷體" w:hint="eastAsia"/>
          <w:sz w:val="30"/>
          <w:szCs w:val="30"/>
        </w:rPr>
        <w:t>.本公司民國10</w:t>
      </w:r>
      <w:r w:rsidRPr="00652F28">
        <w:rPr>
          <w:rFonts w:ascii="標楷體" w:eastAsia="標楷體" w:hAnsi="標楷體"/>
          <w:sz w:val="30"/>
          <w:szCs w:val="30"/>
        </w:rPr>
        <w:t>9</w:t>
      </w:r>
      <w:r w:rsidRPr="00652F28">
        <w:rPr>
          <w:rFonts w:ascii="標楷體" w:eastAsia="標楷體" w:hAnsi="標楷體" w:hint="eastAsia"/>
          <w:sz w:val="30"/>
          <w:szCs w:val="30"/>
        </w:rPr>
        <w:t>年度盈虧撥補案。</w:t>
      </w:r>
    </w:p>
    <w:p w14:paraId="01D05901" w14:textId="77777777" w:rsidR="00652F28" w:rsidRPr="00652F28" w:rsidRDefault="00652F28" w:rsidP="00652F28">
      <w:pPr>
        <w:tabs>
          <w:tab w:val="left" w:pos="1701"/>
        </w:tabs>
        <w:spacing w:line="460" w:lineRule="exact"/>
        <w:ind w:firstLineChars="472" w:firstLine="1416"/>
        <w:rPr>
          <w:rFonts w:ascii="標楷體" w:eastAsia="標楷體" w:hAnsi="標楷體"/>
          <w:sz w:val="30"/>
          <w:szCs w:val="30"/>
        </w:rPr>
      </w:pPr>
      <w:r w:rsidRPr="00652F28">
        <w:rPr>
          <w:rFonts w:ascii="標楷體" w:eastAsia="標楷體" w:hAnsi="標楷體" w:hint="eastAsia"/>
          <w:sz w:val="30"/>
          <w:szCs w:val="30"/>
        </w:rPr>
        <w:t>(三)討論事項：</w:t>
      </w:r>
    </w:p>
    <w:p w14:paraId="30F33D87" w14:textId="77777777" w:rsidR="00652F28" w:rsidRPr="00652F28" w:rsidRDefault="00652F28" w:rsidP="00652F28">
      <w:pPr>
        <w:tabs>
          <w:tab w:val="left" w:pos="1701"/>
        </w:tabs>
        <w:spacing w:line="460" w:lineRule="exact"/>
        <w:ind w:firstLineChars="614" w:firstLine="1842"/>
        <w:rPr>
          <w:rFonts w:ascii="標楷體" w:eastAsia="標楷體" w:hAnsi="標楷體"/>
          <w:sz w:val="30"/>
          <w:szCs w:val="30"/>
        </w:rPr>
      </w:pPr>
      <w:r w:rsidRPr="00652F28">
        <w:rPr>
          <w:rFonts w:ascii="標楷體" w:eastAsia="標楷體" w:hAnsi="標楷體" w:hint="eastAsia"/>
          <w:sz w:val="30"/>
          <w:szCs w:val="30"/>
        </w:rPr>
        <w:t>1.本公司修訂「資金貸與及背書保證處理準則」部分條文案。</w:t>
      </w:r>
    </w:p>
    <w:p w14:paraId="7E8C266E" w14:textId="77777777" w:rsidR="00652F28" w:rsidRPr="00652F28" w:rsidRDefault="00652F28" w:rsidP="00652F28">
      <w:pPr>
        <w:tabs>
          <w:tab w:val="left" w:pos="1701"/>
        </w:tabs>
        <w:spacing w:line="460" w:lineRule="exact"/>
        <w:ind w:firstLineChars="614" w:firstLine="1842"/>
        <w:rPr>
          <w:rFonts w:ascii="標楷體" w:eastAsia="標楷體" w:hAnsi="標楷體"/>
          <w:sz w:val="30"/>
          <w:szCs w:val="30"/>
        </w:rPr>
      </w:pPr>
      <w:r w:rsidRPr="00652F28">
        <w:rPr>
          <w:rFonts w:ascii="標楷體" w:eastAsia="標楷體" w:hAnsi="標楷體" w:hint="eastAsia"/>
          <w:sz w:val="30"/>
          <w:szCs w:val="30"/>
        </w:rPr>
        <w:t>2.本公司修訂「股東會議事規則」部分條文案。</w:t>
      </w:r>
    </w:p>
    <w:p w14:paraId="61AB3841" w14:textId="6C66B7B7" w:rsidR="00652F28" w:rsidRDefault="00652F28" w:rsidP="00652F28">
      <w:pPr>
        <w:tabs>
          <w:tab w:val="left" w:pos="1701"/>
        </w:tabs>
        <w:spacing w:line="460" w:lineRule="exact"/>
        <w:ind w:firstLineChars="614" w:firstLine="1842"/>
        <w:rPr>
          <w:rFonts w:ascii="標楷體" w:eastAsia="標楷體" w:hAnsi="標楷體"/>
          <w:sz w:val="30"/>
          <w:szCs w:val="30"/>
        </w:rPr>
      </w:pPr>
      <w:r w:rsidRPr="00652F28">
        <w:rPr>
          <w:rFonts w:ascii="標楷體" w:eastAsia="標楷體" w:hAnsi="標楷體" w:hint="eastAsia"/>
          <w:sz w:val="30"/>
          <w:szCs w:val="30"/>
        </w:rPr>
        <w:t>3.本公司修訂「董事及監察人選舉辦法」部分條文案。</w:t>
      </w:r>
    </w:p>
    <w:p w14:paraId="7B2A8311" w14:textId="6282DCC7" w:rsidR="00126AE6" w:rsidRPr="00652F28" w:rsidRDefault="00126AE6" w:rsidP="00126AE6">
      <w:pPr>
        <w:spacing w:line="460" w:lineRule="exact"/>
        <w:ind w:left="2268" w:hanging="426"/>
        <w:rPr>
          <w:rFonts w:ascii="標楷體" w:eastAsia="標楷體" w:hAnsi="標楷體"/>
          <w:sz w:val="30"/>
          <w:szCs w:val="30"/>
        </w:rPr>
      </w:pPr>
      <w:r>
        <w:rPr>
          <w:rFonts w:ascii="標楷體" w:eastAsia="標楷體" w:hAnsi="標楷體" w:hint="eastAsia"/>
          <w:sz w:val="30"/>
          <w:szCs w:val="30"/>
        </w:rPr>
        <w:t>4</w:t>
      </w:r>
      <w:r>
        <w:rPr>
          <w:rFonts w:ascii="標楷體" w:eastAsia="標楷體" w:hAnsi="標楷體"/>
          <w:sz w:val="30"/>
          <w:szCs w:val="30"/>
        </w:rPr>
        <w:t>.</w:t>
      </w:r>
      <w:r w:rsidRPr="00652F28">
        <w:rPr>
          <w:rFonts w:ascii="標楷體" w:eastAsia="標楷體" w:hAnsi="標楷體" w:hint="eastAsia"/>
          <w:sz w:val="30"/>
          <w:szCs w:val="30"/>
        </w:rPr>
        <w:t>本公司與旭順食品股份有限公司簽訂「Apple/Sidra」商標使用權備忘錄案</w:t>
      </w:r>
    </w:p>
    <w:p w14:paraId="2EABEDFC" w14:textId="77777777" w:rsidR="00652F28" w:rsidRPr="00652F28" w:rsidRDefault="00652F28" w:rsidP="00652F28">
      <w:pPr>
        <w:spacing w:line="460" w:lineRule="exact"/>
        <w:ind w:firstLineChars="472" w:firstLine="1416"/>
        <w:rPr>
          <w:rFonts w:ascii="標楷體" w:eastAsia="標楷體" w:hAnsi="標楷體"/>
          <w:sz w:val="30"/>
          <w:szCs w:val="30"/>
        </w:rPr>
      </w:pPr>
      <w:r w:rsidRPr="00652F28">
        <w:rPr>
          <w:rFonts w:ascii="標楷體" w:eastAsia="標楷體" w:hAnsi="標楷體" w:hint="eastAsia"/>
          <w:sz w:val="30"/>
          <w:szCs w:val="30"/>
        </w:rPr>
        <w:t>(四)選舉事項：改選董事(含獨立董事)案。</w:t>
      </w:r>
    </w:p>
    <w:p w14:paraId="14D59DF7" w14:textId="77777777" w:rsidR="00652F28" w:rsidRPr="00652F28" w:rsidRDefault="00652F28" w:rsidP="00CB29A8">
      <w:pPr>
        <w:spacing w:line="460" w:lineRule="exact"/>
        <w:ind w:leftChars="590" w:left="3516" w:hangingChars="700" w:hanging="2100"/>
        <w:rPr>
          <w:rFonts w:ascii="標楷體" w:eastAsia="標楷體" w:hAnsi="標楷體"/>
          <w:sz w:val="30"/>
          <w:szCs w:val="30"/>
        </w:rPr>
      </w:pPr>
      <w:r w:rsidRPr="00652F28">
        <w:rPr>
          <w:rFonts w:ascii="標楷體" w:eastAsia="標楷體" w:hAnsi="標楷體" w:hint="eastAsia"/>
          <w:sz w:val="30"/>
          <w:szCs w:val="30"/>
        </w:rPr>
        <w:t>(五)其他議案：解除本公司新任董事(含獨立董事)及其代表人競業禁止之限制案。</w:t>
      </w:r>
    </w:p>
    <w:p w14:paraId="6219BB4C" w14:textId="77777777" w:rsidR="00652F28" w:rsidRPr="00652F28" w:rsidRDefault="00652F28" w:rsidP="00652F28">
      <w:pPr>
        <w:spacing w:line="460" w:lineRule="exact"/>
        <w:ind w:firstLineChars="472" w:firstLine="1416"/>
        <w:rPr>
          <w:rFonts w:ascii="標楷體" w:eastAsia="標楷體" w:hAnsi="標楷體"/>
          <w:sz w:val="30"/>
          <w:szCs w:val="30"/>
        </w:rPr>
      </w:pPr>
      <w:r w:rsidRPr="00652F28">
        <w:rPr>
          <w:rFonts w:ascii="標楷體" w:eastAsia="標楷體" w:hAnsi="標楷體" w:hint="eastAsia"/>
          <w:sz w:val="30"/>
          <w:szCs w:val="30"/>
        </w:rPr>
        <w:t>(六)臨時動議。</w:t>
      </w:r>
    </w:p>
    <w:p w14:paraId="187A7FB0" w14:textId="77777777" w:rsidR="00652F28" w:rsidRPr="00652F28" w:rsidRDefault="00652F28" w:rsidP="00652F28">
      <w:pPr>
        <w:spacing w:line="460" w:lineRule="exact"/>
        <w:ind w:leftChars="237" w:left="614" w:hangingChars="15" w:hanging="45"/>
        <w:jc w:val="both"/>
        <w:rPr>
          <w:rFonts w:ascii="標楷體" w:eastAsia="標楷體" w:hAnsi="標楷體"/>
          <w:sz w:val="30"/>
          <w:szCs w:val="30"/>
        </w:rPr>
      </w:pPr>
      <w:r w:rsidRPr="00652F28">
        <w:rPr>
          <w:rFonts w:ascii="標楷體" w:eastAsia="標楷體" w:hAnsi="標楷體" w:hint="eastAsia"/>
          <w:sz w:val="30"/>
          <w:szCs w:val="30"/>
        </w:rPr>
        <w:lastRenderedPageBreak/>
        <w:t>五、停止過戶起始日期：110/04/09。</w:t>
      </w:r>
    </w:p>
    <w:p w14:paraId="2E814F4A" w14:textId="77777777" w:rsidR="00652F28" w:rsidRPr="00652F28" w:rsidRDefault="00652F28" w:rsidP="00652F28">
      <w:pPr>
        <w:spacing w:line="460" w:lineRule="exact"/>
        <w:ind w:leftChars="237" w:left="614" w:hangingChars="15" w:hanging="45"/>
        <w:jc w:val="both"/>
        <w:rPr>
          <w:rFonts w:ascii="標楷體" w:eastAsia="標楷體" w:hAnsi="標楷體"/>
          <w:sz w:val="30"/>
          <w:szCs w:val="30"/>
        </w:rPr>
      </w:pPr>
      <w:r w:rsidRPr="00652F28">
        <w:rPr>
          <w:rFonts w:ascii="標楷體" w:eastAsia="標楷體" w:hAnsi="標楷體" w:hint="eastAsia"/>
          <w:sz w:val="30"/>
          <w:szCs w:val="30"/>
        </w:rPr>
        <w:t>六、停止過戶截止日期：110/06/07。</w:t>
      </w:r>
    </w:p>
    <w:p w14:paraId="31CBA73F" w14:textId="77777777" w:rsidR="00652F28" w:rsidRPr="00652F28" w:rsidRDefault="00652F28" w:rsidP="00652F28">
      <w:pPr>
        <w:spacing w:line="460" w:lineRule="exact"/>
        <w:ind w:leftChars="237" w:left="614" w:hangingChars="15" w:hanging="45"/>
        <w:jc w:val="both"/>
        <w:rPr>
          <w:rFonts w:ascii="標楷體" w:eastAsia="標楷體" w:hAnsi="標楷體"/>
          <w:sz w:val="30"/>
          <w:szCs w:val="30"/>
        </w:rPr>
      </w:pPr>
      <w:r w:rsidRPr="00652F28">
        <w:rPr>
          <w:rFonts w:ascii="標楷體" w:eastAsia="標楷體" w:hAnsi="標楷體" w:hint="eastAsia"/>
          <w:sz w:val="30"/>
          <w:szCs w:val="30"/>
        </w:rPr>
        <w:t>七、其他應敘明事項：</w:t>
      </w:r>
    </w:p>
    <w:p w14:paraId="6CDBDBCC" w14:textId="77777777" w:rsidR="00652F28" w:rsidRPr="00652F28" w:rsidRDefault="00652F28" w:rsidP="00652F28">
      <w:pPr>
        <w:spacing w:line="460" w:lineRule="exact"/>
        <w:ind w:firstLineChars="472" w:firstLine="1416"/>
        <w:jc w:val="both"/>
        <w:rPr>
          <w:rFonts w:ascii="標楷體" w:eastAsia="標楷體" w:hAnsi="標楷體"/>
          <w:sz w:val="30"/>
          <w:szCs w:val="30"/>
        </w:rPr>
      </w:pPr>
      <w:r w:rsidRPr="00652F28">
        <w:rPr>
          <w:rFonts w:ascii="標楷體" w:eastAsia="標楷體" w:hAnsi="標楷體" w:hint="eastAsia"/>
          <w:sz w:val="30"/>
          <w:szCs w:val="30"/>
        </w:rPr>
        <w:t>(一)受理股東提案及提名期間：110/04/01~110/04/12</w:t>
      </w:r>
    </w:p>
    <w:p w14:paraId="498C1EFD" w14:textId="77777777" w:rsidR="00652F28" w:rsidRPr="00652F28" w:rsidRDefault="00652F28" w:rsidP="00652F28">
      <w:pPr>
        <w:spacing w:line="460" w:lineRule="exact"/>
        <w:ind w:firstLineChars="472" w:firstLine="1416"/>
        <w:jc w:val="both"/>
        <w:rPr>
          <w:rFonts w:ascii="標楷體" w:eastAsia="標楷體" w:hAnsi="標楷體"/>
          <w:sz w:val="30"/>
          <w:szCs w:val="30"/>
        </w:rPr>
      </w:pPr>
      <w:r w:rsidRPr="00652F28">
        <w:rPr>
          <w:rFonts w:ascii="標楷體" w:eastAsia="標楷體" w:hAnsi="標楷體" w:hint="eastAsia"/>
          <w:sz w:val="30"/>
          <w:szCs w:val="30"/>
        </w:rPr>
        <w:t>(二)受理場所：新北市三重區重陽路三段99號10樓</w:t>
      </w:r>
    </w:p>
    <w:p w14:paraId="1F8DAFBF" w14:textId="23233461" w:rsidR="00652F28" w:rsidRPr="00652F28" w:rsidRDefault="00652F28" w:rsidP="00652F28">
      <w:pPr>
        <w:spacing w:line="460" w:lineRule="exact"/>
        <w:ind w:leftChars="235" w:left="564" w:firstLineChars="237" w:firstLine="711"/>
        <w:jc w:val="both"/>
        <w:rPr>
          <w:rFonts w:ascii="標楷體" w:eastAsia="標楷體" w:hAnsi="標楷體"/>
          <w:sz w:val="30"/>
          <w:szCs w:val="30"/>
        </w:rPr>
      </w:pPr>
      <w:r w:rsidRPr="00652F28">
        <w:rPr>
          <w:rFonts w:ascii="標楷體" w:eastAsia="標楷體" w:hAnsi="標楷體" w:hint="eastAsia"/>
          <w:sz w:val="30"/>
          <w:szCs w:val="30"/>
        </w:rPr>
        <w:t xml:space="preserve">             </w:t>
      </w:r>
      <w:r w:rsidR="00CB29A8">
        <w:rPr>
          <w:rFonts w:ascii="標楷體" w:eastAsia="標楷體" w:hAnsi="標楷體"/>
          <w:sz w:val="30"/>
          <w:szCs w:val="30"/>
        </w:rPr>
        <w:t xml:space="preserve">  </w:t>
      </w:r>
      <w:r w:rsidRPr="00652F28">
        <w:rPr>
          <w:rFonts w:ascii="標楷體" w:eastAsia="標楷體" w:hAnsi="標楷體" w:hint="eastAsia"/>
          <w:sz w:val="30"/>
          <w:szCs w:val="30"/>
        </w:rPr>
        <w:t>大西洋飲料股份有限公司 股務課</w:t>
      </w:r>
    </w:p>
    <w:p w14:paraId="199BF214"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0EA2ABE1"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11A89C93"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0C8B71F9"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5CA00445"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01D0A85B"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3CD76401"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2E245601"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43043476" w14:textId="77777777" w:rsidR="00652F28" w:rsidRPr="00652F28" w:rsidRDefault="00652F28" w:rsidP="00652F28">
      <w:pPr>
        <w:spacing w:line="500" w:lineRule="exact"/>
        <w:ind w:leftChars="237" w:left="614" w:hangingChars="15" w:hanging="45"/>
        <w:jc w:val="both"/>
        <w:rPr>
          <w:rFonts w:ascii="標楷體" w:eastAsia="標楷體" w:hAnsi="標楷體"/>
          <w:sz w:val="30"/>
          <w:szCs w:val="30"/>
        </w:rPr>
      </w:pPr>
    </w:p>
    <w:p w14:paraId="135D7361" w14:textId="77777777" w:rsidR="00652F28" w:rsidRPr="00652F28" w:rsidRDefault="00652F28" w:rsidP="00652F28">
      <w:pPr>
        <w:spacing w:line="500" w:lineRule="exact"/>
        <w:ind w:leftChars="249" w:left="598" w:firstLineChars="206" w:firstLine="618"/>
        <w:jc w:val="both"/>
        <w:rPr>
          <w:rFonts w:ascii="標楷體" w:eastAsia="標楷體" w:hAnsi="標楷體"/>
          <w:sz w:val="30"/>
          <w:szCs w:val="30"/>
        </w:rPr>
      </w:pPr>
    </w:p>
    <w:p w14:paraId="6713201A" w14:textId="30F47B66" w:rsidR="00652F28" w:rsidRDefault="00652F28" w:rsidP="00652F28">
      <w:pPr>
        <w:spacing w:line="600" w:lineRule="exact"/>
        <w:ind w:left="900" w:hangingChars="300" w:hanging="900"/>
        <w:rPr>
          <w:rFonts w:ascii="標楷體" w:eastAsia="標楷體" w:hAnsi="標楷體"/>
          <w:sz w:val="30"/>
          <w:szCs w:val="30"/>
        </w:rPr>
      </w:pPr>
      <w:r w:rsidRPr="00652F28">
        <w:rPr>
          <w:rFonts w:ascii="標楷體" w:eastAsia="標楷體" w:hAnsi="標楷體" w:hint="eastAsia"/>
          <w:sz w:val="30"/>
          <w:szCs w:val="30"/>
        </w:rPr>
        <w:t>決議：經主席徵詢出席董事無異議通過。</w:t>
      </w:r>
    </w:p>
    <w:p w14:paraId="2E2EBA71" w14:textId="51B35857" w:rsidR="00254368" w:rsidRDefault="00254368" w:rsidP="00652F28">
      <w:pPr>
        <w:spacing w:line="600" w:lineRule="exact"/>
        <w:ind w:left="900" w:hangingChars="300" w:hanging="900"/>
        <w:rPr>
          <w:rFonts w:ascii="標楷體" w:eastAsia="標楷體" w:hAnsi="標楷體"/>
          <w:sz w:val="30"/>
          <w:szCs w:val="30"/>
        </w:rPr>
      </w:pPr>
    </w:p>
    <w:p w14:paraId="6850F2E5" w14:textId="04832D9C" w:rsidR="00254368" w:rsidRDefault="00254368" w:rsidP="00652F28">
      <w:pPr>
        <w:spacing w:line="600" w:lineRule="exact"/>
        <w:ind w:left="900" w:hangingChars="300" w:hanging="900"/>
        <w:rPr>
          <w:rFonts w:ascii="標楷體" w:eastAsia="標楷體" w:hAnsi="標楷體"/>
          <w:sz w:val="30"/>
          <w:szCs w:val="30"/>
        </w:rPr>
      </w:pPr>
    </w:p>
    <w:p w14:paraId="37797B29" w14:textId="4A76A44B" w:rsidR="00254368" w:rsidRDefault="00254368" w:rsidP="00652F28">
      <w:pPr>
        <w:spacing w:line="600" w:lineRule="exact"/>
        <w:ind w:left="900" w:hangingChars="300" w:hanging="900"/>
        <w:rPr>
          <w:rFonts w:ascii="標楷體" w:eastAsia="標楷體" w:hAnsi="標楷體"/>
          <w:sz w:val="30"/>
          <w:szCs w:val="30"/>
        </w:rPr>
      </w:pPr>
    </w:p>
    <w:p w14:paraId="4489A744" w14:textId="6FE2A342" w:rsidR="00254368" w:rsidRDefault="00254368" w:rsidP="00652F28">
      <w:pPr>
        <w:spacing w:line="600" w:lineRule="exact"/>
        <w:ind w:left="900" w:hangingChars="300" w:hanging="900"/>
        <w:rPr>
          <w:rFonts w:ascii="標楷體" w:eastAsia="標楷體" w:hAnsi="標楷體"/>
          <w:sz w:val="30"/>
          <w:szCs w:val="30"/>
        </w:rPr>
      </w:pPr>
    </w:p>
    <w:p w14:paraId="649E06B9" w14:textId="1D74C8D7" w:rsidR="00254368" w:rsidRDefault="00254368" w:rsidP="00652F28">
      <w:pPr>
        <w:spacing w:line="600" w:lineRule="exact"/>
        <w:ind w:left="900" w:hangingChars="300" w:hanging="900"/>
        <w:rPr>
          <w:rFonts w:ascii="標楷體" w:eastAsia="標楷體" w:hAnsi="標楷體"/>
          <w:sz w:val="30"/>
          <w:szCs w:val="30"/>
        </w:rPr>
      </w:pPr>
    </w:p>
    <w:p w14:paraId="2449AD95" w14:textId="3994FFED" w:rsidR="00254368" w:rsidRDefault="00254368" w:rsidP="00652F28">
      <w:pPr>
        <w:spacing w:line="600" w:lineRule="exact"/>
        <w:ind w:left="900" w:hangingChars="300" w:hanging="900"/>
        <w:rPr>
          <w:rFonts w:ascii="標楷體" w:eastAsia="標楷體" w:hAnsi="標楷體"/>
          <w:sz w:val="30"/>
          <w:szCs w:val="30"/>
        </w:rPr>
      </w:pPr>
    </w:p>
    <w:p w14:paraId="242AF5ED" w14:textId="1F293BDF" w:rsidR="00254368" w:rsidRDefault="00254368" w:rsidP="00652F28">
      <w:pPr>
        <w:spacing w:line="600" w:lineRule="exact"/>
        <w:ind w:left="900" w:hangingChars="300" w:hanging="900"/>
        <w:rPr>
          <w:rFonts w:ascii="標楷體" w:eastAsia="標楷體" w:hAnsi="標楷體"/>
          <w:sz w:val="30"/>
          <w:szCs w:val="30"/>
        </w:rPr>
      </w:pPr>
    </w:p>
    <w:p w14:paraId="0BEAAB63" w14:textId="44BDB27B" w:rsidR="00254368" w:rsidRDefault="00254368" w:rsidP="00652F28">
      <w:pPr>
        <w:spacing w:line="600" w:lineRule="exact"/>
        <w:ind w:left="900" w:hangingChars="300" w:hanging="900"/>
        <w:rPr>
          <w:rFonts w:ascii="標楷體" w:eastAsia="標楷體" w:hAnsi="標楷體"/>
          <w:sz w:val="30"/>
          <w:szCs w:val="30"/>
        </w:rPr>
      </w:pPr>
    </w:p>
    <w:p w14:paraId="3C74F765" w14:textId="6E43A7F1" w:rsidR="00254368" w:rsidRDefault="00254368" w:rsidP="00652F28">
      <w:pPr>
        <w:spacing w:line="600" w:lineRule="exact"/>
        <w:ind w:left="900" w:hangingChars="300" w:hanging="900"/>
        <w:rPr>
          <w:rFonts w:ascii="標楷體" w:eastAsia="標楷體" w:hAnsi="標楷體"/>
          <w:sz w:val="30"/>
          <w:szCs w:val="30"/>
        </w:rPr>
      </w:pPr>
    </w:p>
    <w:p w14:paraId="0911A5E4" w14:textId="77777777" w:rsidR="00254368" w:rsidRPr="00254368" w:rsidRDefault="00254368" w:rsidP="00254368">
      <w:pPr>
        <w:spacing w:line="600" w:lineRule="exact"/>
        <w:rPr>
          <w:rFonts w:ascii="標楷體" w:eastAsia="標楷體" w:hAnsi="標楷體"/>
          <w:sz w:val="32"/>
          <w:szCs w:val="32"/>
        </w:rPr>
      </w:pPr>
    </w:p>
    <w:p w14:paraId="0515D467" w14:textId="52C6E72A" w:rsidR="00254368" w:rsidRDefault="00254368" w:rsidP="00254368">
      <w:pPr>
        <w:spacing w:line="600" w:lineRule="exact"/>
        <w:rPr>
          <w:rFonts w:ascii="標楷體" w:eastAsia="標楷體" w:hAnsi="標楷體"/>
          <w:sz w:val="32"/>
          <w:szCs w:val="32"/>
        </w:rPr>
      </w:pPr>
    </w:p>
    <w:p w14:paraId="339F2587" w14:textId="77777777" w:rsidR="00CB5338" w:rsidRPr="00254368" w:rsidRDefault="00CB5338" w:rsidP="00254368">
      <w:pPr>
        <w:spacing w:line="600" w:lineRule="exact"/>
        <w:rPr>
          <w:rFonts w:ascii="標楷體" w:eastAsia="標楷體" w:hAnsi="標楷體"/>
          <w:sz w:val="32"/>
          <w:szCs w:val="32"/>
        </w:rPr>
      </w:pPr>
    </w:p>
    <w:p w14:paraId="31822C37" w14:textId="77777777" w:rsidR="00254368" w:rsidRPr="00254368" w:rsidRDefault="00254368" w:rsidP="00254368">
      <w:pPr>
        <w:spacing w:line="600" w:lineRule="exact"/>
        <w:rPr>
          <w:rFonts w:ascii="標楷體" w:eastAsia="標楷體" w:hAnsi="標楷體"/>
          <w:sz w:val="32"/>
          <w:szCs w:val="32"/>
        </w:rPr>
      </w:pPr>
      <w:r w:rsidRPr="00254368">
        <w:rPr>
          <w:rFonts w:ascii="標楷體" w:eastAsia="標楷體" w:hAnsi="標楷體" w:hint="eastAsia"/>
          <w:sz w:val="32"/>
          <w:szCs w:val="32"/>
        </w:rPr>
        <w:t>臨時動議：(無)</w:t>
      </w:r>
    </w:p>
    <w:p w14:paraId="69E707AE" w14:textId="77777777" w:rsidR="00254368" w:rsidRPr="00254368" w:rsidRDefault="00254368" w:rsidP="00254368">
      <w:pPr>
        <w:spacing w:line="600" w:lineRule="exact"/>
        <w:rPr>
          <w:rFonts w:ascii="標楷體" w:eastAsia="標楷體" w:hAnsi="標楷體"/>
          <w:sz w:val="32"/>
          <w:szCs w:val="32"/>
        </w:rPr>
      </w:pPr>
    </w:p>
    <w:p w14:paraId="5F1E85E9" w14:textId="77777777" w:rsidR="00254368" w:rsidRPr="00254368" w:rsidRDefault="00254368" w:rsidP="00254368">
      <w:pPr>
        <w:spacing w:line="600" w:lineRule="exact"/>
        <w:rPr>
          <w:rFonts w:ascii="標楷體" w:eastAsia="標楷體" w:hAnsi="標楷體"/>
          <w:sz w:val="32"/>
          <w:szCs w:val="32"/>
        </w:rPr>
      </w:pPr>
    </w:p>
    <w:p w14:paraId="31042478" w14:textId="77777777" w:rsidR="00254368" w:rsidRPr="00254368" w:rsidRDefault="00254368" w:rsidP="00254368">
      <w:pPr>
        <w:spacing w:line="600" w:lineRule="exact"/>
        <w:rPr>
          <w:rFonts w:ascii="標楷體" w:eastAsia="標楷體" w:hAnsi="標楷體"/>
          <w:sz w:val="32"/>
          <w:szCs w:val="32"/>
        </w:rPr>
      </w:pPr>
      <w:r w:rsidRPr="00254368">
        <w:rPr>
          <w:rFonts w:ascii="標楷體" w:eastAsia="標楷體" w:hAnsi="標楷體" w:hint="eastAsia"/>
          <w:sz w:val="32"/>
          <w:szCs w:val="32"/>
        </w:rPr>
        <w:t>散    會</w:t>
      </w:r>
    </w:p>
    <w:p w14:paraId="06F7EDDB" w14:textId="77777777" w:rsidR="00254368" w:rsidRPr="00254368" w:rsidRDefault="00254368" w:rsidP="00254368">
      <w:pPr>
        <w:spacing w:line="600" w:lineRule="exact"/>
        <w:rPr>
          <w:rFonts w:ascii="標楷體" w:eastAsia="標楷體" w:hAnsi="標楷體"/>
          <w:sz w:val="32"/>
          <w:szCs w:val="32"/>
        </w:rPr>
      </w:pPr>
    </w:p>
    <w:p w14:paraId="706CB15D" w14:textId="77777777" w:rsidR="00254368" w:rsidRPr="00254368" w:rsidRDefault="00254368" w:rsidP="00254368">
      <w:pPr>
        <w:spacing w:line="600" w:lineRule="exact"/>
        <w:rPr>
          <w:rFonts w:ascii="標楷體" w:eastAsia="標楷體" w:hAnsi="標楷體"/>
          <w:sz w:val="32"/>
          <w:szCs w:val="32"/>
        </w:rPr>
      </w:pPr>
    </w:p>
    <w:p w14:paraId="14DD2F94" w14:textId="77777777" w:rsidR="00254368" w:rsidRPr="00254368" w:rsidRDefault="00254368" w:rsidP="00254368">
      <w:pPr>
        <w:spacing w:line="600" w:lineRule="exact"/>
        <w:rPr>
          <w:rFonts w:ascii="標楷體" w:eastAsia="標楷體" w:hAnsi="標楷體"/>
          <w:sz w:val="32"/>
          <w:szCs w:val="32"/>
        </w:rPr>
      </w:pPr>
    </w:p>
    <w:p w14:paraId="348EC8FB" w14:textId="77777777" w:rsidR="00254368" w:rsidRPr="00A17EE4" w:rsidRDefault="00254368" w:rsidP="00652F28">
      <w:pPr>
        <w:spacing w:line="600" w:lineRule="exact"/>
        <w:ind w:left="960" w:hangingChars="300" w:hanging="960"/>
        <w:rPr>
          <w:rFonts w:ascii="標楷體" w:eastAsia="標楷體" w:hAnsi="標楷體"/>
          <w:sz w:val="32"/>
          <w:szCs w:val="32"/>
        </w:rPr>
      </w:pPr>
    </w:p>
    <w:sectPr w:rsidR="00254368" w:rsidRPr="00A17EE4" w:rsidSect="005D403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57080" w14:textId="77777777" w:rsidR="006B61A6" w:rsidRDefault="006B61A6" w:rsidP="005D4037">
      <w:r>
        <w:separator/>
      </w:r>
    </w:p>
  </w:endnote>
  <w:endnote w:type="continuationSeparator" w:id="0">
    <w:p w14:paraId="389DDAA6" w14:textId="77777777" w:rsidR="006B61A6" w:rsidRDefault="006B61A6" w:rsidP="005D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308A6" w14:textId="77777777" w:rsidR="006B61A6" w:rsidRDefault="006B61A6" w:rsidP="005D4037">
      <w:r>
        <w:separator/>
      </w:r>
    </w:p>
  </w:footnote>
  <w:footnote w:type="continuationSeparator" w:id="0">
    <w:p w14:paraId="70854CF3" w14:textId="77777777" w:rsidR="006B61A6" w:rsidRDefault="006B61A6" w:rsidP="005D4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61"/>
    <w:rsid w:val="000240AE"/>
    <w:rsid w:val="000D221A"/>
    <w:rsid w:val="00126AE6"/>
    <w:rsid w:val="0017593A"/>
    <w:rsid w:val="00254368"/>
    <w:rsid w:val="00302BAA"/>
    <w:rsid w:val="004A22E1"/>
    <w:rsid w:val="004C4195"/>
    <w:rsid w:val="005D4037"/>
    <w:rsid w:val="00652F28"/>
    <w:rsid w:val="0067754E"/>
    <w:rsid w:val="006B61A6"/>
    <w:rsid w:val="00755FAD"/>
    <w:rsid w:val="007F3155"/>
    <w:rsid w:val="008620AD"/>
    <w:rsid w:val="008A6504"/>
    <w:rsid w:val="008C1474"/>
    <w:rsid w:val="00985F55"/>
    <w:rsid w:val="00A10F24"/>
    <w:rsid w:val="00A17EE4"/>
    <w:rsid w:val="00A459A5"/>
    <w:rsid w:val="00B44C59"/>
    <w:rsid w:val="00C84361"/>
    <w:rsid w:val="00CB29A8"/>
    <w:rsid w:val="00CB5338"/>
    <w:rsid w:val="00CF3EBD"/>
    <w:rsid w:val="00E94362"/>
    <w:rsid w:val="00F539C0"/>
    <w:rsid w:val="00F62F2D"/>
    <w:rsid w:val="00FA2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21ED567"/>
  <w15:chartTrackingRefBased/>
  <w15:docId w15:val="{119C539D-B913-428F-8165-4106B295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0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03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D4037"/>
    <w:rPr>
      <w:sz w:val="20"/>
      <w:szCs w:val="20"/>
    </w:rPr>
  </w:style>
  <w:style w:type="paragraph" w:styleId="a5">
    <w:name w:val="footer"/>
    <w:basedOn w:val="a"/>
    <w:link w:val="a6"/>
    <w:uiPriority w:val="99"/>
    <w:unhideWhenUsed/>
    <w:rsid w:val="005D403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D40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24</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23</cp:revision>
  <dcterms:created xsi:type="dcterms:W3CDTF">2021-03-10T01:56:00Z</dcterms:created>
  <dcterms:modified xsi:type="dcterms:W3CDTF">2021-03-18T08:34:00Z</dcterms:modified>
</cp:coreProperties>
</file>