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2F795" w14:textId="77777777" w:rsidR="00581B0E" w:rsidRDefault="00581B0E" w:rsidP="00581B0E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大西洋飲料</w:t>
      </w:r>
      <w:r>
        <w:rPr>
          <w:rFonts w:ascii="標楷體" w:eastAsia="標楷體" w:hAnsi="標楷體" w:hint="eastAsia"/>
          <w:b/>
          <w:sz w:val="48"/>
          <w:szCs w:val="48"/>
        </w:rPr>
        <w:t>(股)公司</w:t>
      </w:r>
    </w:p>
    <w:p w14:paraId="4BF0E30D" w14:textId="40BFBF77" w:rsidR="00581B0E" w:rsidRDefault="00581B0E" w:rsidP="00581B0E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第十六屆第十</w:t>
      </w:r>
      <w:r w:rsidR="009944F9">
        <w:rPr>
          <w:rFonts w:ascii="標楷體" w:eastAsia="標楷體" w:hAnsi="標楷體" w:hint="eastAsia"/>
          <w:b/>
          <w:sz w:val="48"/>
          <w:szCs w:val="48"/>
        </w:rPr>
        <w:t>九</w:t>
      </w:r>
      <w:r>
        <w:rPr>
          <w:rFonts w:ascii="標楷體" w:eastAsia="標楷體" w:hAnsi="標楷體" w:hint="eastAsia"/>
          <w:b/>
          <w:sz w:val="48"/>
          <w:szCs w:val="48"/>
        </w:rPr>
        <w:t>次董事會</w:t>
      </w:r>
    </w:p>
    <w:p w14:paraId="734344FC" w14:textId="556CFCE3" w:rsidR="00581B0E" w:rsidRPr="003B66BB" w:rsidRDefault="00581B0E" w:rsidP="00581B0E">
      <w:pPr>
        <w:jc w:val="center"/>
        <w:rPr>
          <w:rFonts w:ascii="標楷體" w:eastAsia="標楷體" w:hAnsi="標楷體"/>
          <w:sz w:val="32"/>
          <w:szCs w:val="32"/>
        </w:rPr>
      </w:pPr>
      <w:r w:rsidRPr="003B66BB">
        <w:rPr>
          <w:rFonts w:ascii="標楷體" w:eastAsia="標楷體" w:hAnsi="標楷體"/>
          <w:sz w:val="32"/>
          <w:szCs w:val="32"/>
        </w:rPr>
        <w:t>開會日期：11</w:t>
      </w:r>
      <w:r>
        <w:rPr>
          <w:rFonts w:ascii="標楷體" w:eastAsia="標楷體" w:hAnsi="標楷體"/>
          <w:sz w:val="32"/>
          <w:szCs w:val="32"/>
        </w:rPr>
        <w:t>3</w:t>
      </w:r>
      <w:r w:rsidRPr="003B66BB">
        <w:rPr>
          <w:rFonts w:ascii="標楷體" w:eastAsia="標楷體" w:hAnsi="標楷體" w:hint="eastAsia"/>
          <w:sz w:val="32"/>
          <w:szCs w:val="32"/>
        </w:rPr>
        <w:t>年</w:t>
      </w:r>
      <w:r w:rsidR="009944F9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3F591E">
        <w:rPr>
          <w:rFonts w:ascii="標楷體" w:eastAsia="標楷體" w:hAnsi="標楷體" w:hint="eastAsia"/>
          <w:sz w:val="32"/>
          <w:szCs w:val="32"/>
        </w:rPr>
        <w:t>1</w:t>
      </w:r>
      <w:r w:rsidR="009944F9"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14:paraId="76BA5A86" w14:textId="77777777" w:rsidR="00581B0E" w:rsidRPr="00512D65" w:rsidRDefault="00581B0E" w:rsidP="00581B0E">
      <w:pPr>
        <w:jc w:val="center"/>
      </w:pPr>
    </w:p>
    <w:p w14:paraId="25C549CB" w14:textId="7BCD21B0" w:rsidR="005809BE" w:rsidRDefault="009944F9" w:rsidP="009944F9">
      <w:pPr>
        <w:ind w:leftChars="-41" w:left="-2" w:hangingChars="30" w:hanging="96"/>
        <w:rPr>
          <w:rFonts w:ascii="標楷體" w:eastAsia="標楷體" w:hAnsi="標楷體"/>
          <w:b/>
          <w:sz w:val="32"/>
          <w:szCs w:val="32"/>
        </w:rPr>
      </w:pPr>
      <w:r w:rsidRPr="005F4D33"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、</w:t>
      </w:r>
      <w:r w:rsidRPr="005F4D33">
        <w:rPr>
          <w:rFonts w:ascii="標楷體" w:eastAsia="標楷體" w:hAnsi="標楷體" w:hint="eastAsia"/>
          <w:b/>
          <w:sz w:val="32"/>
          <w:szCs w:val="32"/>
        </w:rPr>
        <w:t>通過</w:t>
      </w:r>
      <w:r>
        <w:rPr>
          <w:rFonts w:ascii="標楷體" w:eastAsia="標楷體" w:hAnsi="標楷體" w:hint="eastAsia"/>
          <w:b/>
          <w:sz w:val="32"/>
          <w:szCs w:val="32"/>
        </w:rPr>
        <w:t>本公司擬出售</w:t>
      </w:r>
      <w:r>
        <w:rPr>
          <w:rFonts w:ascii="標楷體" w:eastAsia="標楷體" w:hAnsi="標楷體" w:hint="eastAsia"/>
          <w:b/>
          <w:sz w:val="32"/>
          <w:szCs w:val="32"/>
        </w:rPr>
        <w:t>高雄</w:t>
      </w:r>
      <w:r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湖內</w:t>
      </w:r>
      <w:r>
        <w:rPr>
          <w:rFonts w:ascii="標楷體" w:eastAsia="標楷體" w:hAnsi="標楷體" w:hint="eastAsia"/>
          <w:b/>
          <w:sz w:val="32"/>
          <w:szCs w:val="32"/>
        </w:rPr>
        <w:t>區</w:t>
      </w:r>
      <w:r>
        <w:rPr>
          <w:rFonts w:ascii="標楷體" w:eastAsia="標楷體" w:hAnsi="標楷體" w:hint="eastAsia"/>
          <w:b/>
          <w:sz w:val="32"/>
          <w:szCs w:val="32"/>
        </w:rPr>
        <w:t>中山段土地及普濟段</w:t>
      </w:r>
      <w:r>
        <w:rPr>
          <w:rFonts w:ascii="標楷體" w:eastAsia="標楷體" w:hAnsi="標楷體"/>
          <w:b/>
          <w:sz w:val="32"/>
          <w:szCs w:val="32"/>
        </w:rPr>
        <w:t>土地</w:t>
      </w:r>
      <w:r>
        <w:rPr>
          <w:rFonts w:ascii="標楷體" w:eastAsia="標楷體" w:hAnsi="標楷體"/>
          <w:b/>
          <w:sz w:val="32"/>
          <w:szCs w:val="32"/>
        </w:rPr>
        <w:t>及建物</w:t>
      </w:r>
      <w:r>
        <w:rPr>
          <w:rFonts w:ascii="標楷體" w:eastAsia="標楷體" w:hAnsi="標楷體"/>
          <w:b/>
          <w:sz w:val="32"/>
          <w:szCs w:val="32"/>
        </w:rPr>
        <w:t>案。</w:t>
      </w:r>
    </w:p>
    <w:p w14:paraId="24E6130B" w14:textId="10A88B4E" w:rsidR="009944F9" w:rsidRDefault="009944F9" w:rsidP="009944F9">
      <w:pPr>
        <w:ind w:leftChars="-26" w:left="2" w:hangingChars="20" w:hanging="6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</w:t>
      </w:r>
      <w:r>
        <w:rPr>
          <w:rFonts w:ascii="標楷體" w:eastAsia="標楷體" w:hAnsi="標楷體"/>
          <w:b/>
          <w:sz w:val="32"/>
          <w:szCs w:val="32"/>
        </w:rPr>
        <w:t>、</w:t>
      </w:r>
      <w:r w:rsidRPr="009944F9">
        <w:rPr>
          <w:rFonts w:ascii="標楷體" w:eastAsia="標楷體" w:hAnsi="標楷體" w:hint="eastAsia"/>
          <w:b/>
          <w:sz w:val="32"/>
          <w:szCs w:val="32"/>
        </w:rPr>
        <w:t>通過核定民國113年股東常會召開日期</w:t>
      </w:r>
      <w:r>
        <w:rPr>
          <w:rFonts w:ascii="標楷體" w:eastAsia="標楷體" w:hAnsi="標楷體" w:hint="eastAsia"/>
          <w:b/>
          <w:sz w:val="32"/>
          <w:szCs w:val="32"/>
        </w:rPr>
        <w:t>案</w:t>
      </w:r>
      <w:r w:rsidRPr="009944F9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7F2CBE04" w14:textId="64936042" w:rsidR="009944F9" w:rsidRPr="00610689" w:rsidRDefault="009944F9" w:rsidP="009944F9">
      <w:pPr>
        <w:ind w:leftChars="-26" w:left="2" w:hangingChars="20" w:hanging="6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3、</w:t>
      </w:r>
      <w:r w:rsidRPr="00610689">
        <w:rPr>
          <w:rFonts w:ascii="標楷體" w:eastAsia="標楷體" w:hAnsi="標楷體" w:hint="eastAsia"/>
          <w:b/>
          <w:sz w:val="32"/>
          <w:szCs w:val="32"/>
        </w:rPr>
        <w:t>通過</w:t>
      </w:r>
      <w:r>
        <w:rPr>
          <w:rFonts w:ascii="標楷體" w:eastAsia="標楷體" w:hAnsi="標楷體" w:hint="eastAsia"/>
          <w:b/>
          <w:sz w:val="32"/>
          <w:szCs w:val="32"/>
        </w:rPr>
        <w:t>本公司改選董事(含獨立董事)</w:t>
      </w:r>
      <w:r>
        <w:rPr>
          <w:rFonts w:ascii="標楷體" w:eastAsia="標楷體" w:hAnsi="標楷體" w:hint="eastAsia"/>
          <w:b/>
          <w:sz w:val="32"/>
          <w:szCs w:val="32"/>
        </w:rPr>
        <w:t>案</w:t>
      </w:r>
      <w:r w:rsidRPr="00610689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182E020A" w14:textId="2CF4E1F4" w:rsidR="009944F9" w:rsidRDefault="009944F9" w:rsidP="009944F9">
      <w:pPr>
        <w:ind w:leftChars="-29" w:left="420" w:hangingChars="153" w:hanging="49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4</w:t>
      </w:r>
      <w:r>
        <w:rPr>
          <w:rFonts w:ascii="標楷體" w:eastAsia="標楷體" w:hAnsi="標楷體"/>
          <w:b/>
          <w:sz w:val="32"/>
          <w:szCs w:val="32"/>
        </w:rPr>
        <w:t>、</w:t>
      </w:r>
      <w:r w:rsidRPr="00EE5034">
        <w:rPr>
          <w:rFonts w:ascii="標楷體" w:eastAsia="標楷體" w:hAnsi="標楷體" w:hint="eastAsia"/>
          <w:b/>
          <w:sz w:val="32"/>
          <w:szCs w:val="32"/>
        </w:rPr>
        <w:t>通過本公司</w:t>
      </w:r>
      <w:r>
        <w:rPr>
          <w:rFonts w:ascii="標楷體" w:eastAsia="標楷體" w:hAnsi="標楷體" w:hint="eastAsia"/>
          <w:b/>
          <w:sz w:val="32"/>
          <w:szCs w:val="32"/>
        </w:rPr>
        <w:t>解除新任</w:t>
      </w:r>
      <w:r w:rsidRPr="00EE5034">
        <w:rPr>
          <w:rFonts w:ascii="標楷體" w:eastAsia="標楷體" w:hAnsi="標楷體" w:hint="eastAsia"/>
          <w:b/>
          <w:sz w:val="32"/>
          <w:szCs w:val="32"/>
        </w:rPr>
        <w:t>董事(含獨立董事)</w:t>
      </w:r>
      <w:r>
        <w:rPr>
          <w:rFonts w:ascii="標楷體" w:eastAsia="標楷體" w:hAnsi="標楷體" w:hint="eastAsia"/>
          <w:b/>
          <w:sz w:val="32"/>
          <w:szCs w:val="32"/>
        </w:rPr>
        <w:t>及其代表人競業禁止之限制</w:t>
      </w:r>
      <w:r>
        <w:rPr>
          <w:rFonts w:ascii="標楷體" w:eastAsia="標楷體" w:hAnsi="標楷體" w:hint="eastAsia"/>
          <w:b/>
          <w:sz w:val="32"/>
          <w:szCs w:val="32"/>
        </w:rPr>
        <w:t>案</w:t>
      </w:r>
      <w:r w:rsidRPr="00EE5034">
        <w:rPr>
          <w:rFonts w:ascii="標楷體" w:eastAsia="標楷體" w:hAnsi="標楷體" w:hint="eastAsia"/>
          <w:b/>
          <w:sz w:val="32"/>
          <w:szCs w:val="32"/>
        </w:rPr>
        <w:t>。</w:t>
      </w:r>
      <w:bookmarkStart w:id="0" w:name="_GoBack"/>
      <w:bookmarkEnd w:id="0"/>
    </w:p>
    <w:p w14:paraId="6447303B" w14:textId="77777777" w:rsidR="009944F9" w:rsidRPr="009944F9" w:rsidRDefault="009944F9" w:rsidP="003F591E">
      <w:pPr>
        <w:ind w:left="120" w:firstLineChars="51" w:firstLine="163"/>
        <w:rPr>
          <w:rFonts w:ascii="Helvetica" w:eastAsia="標楷體" w:hAnsi="Helvetica" w:cs="Helvetica" w:hint="eastAsia"/>
          <w:b/>
          <w:bCs/>
          <w:sz w:val="32"/>
          <w:szCs w:val="32"/>
          <w:shd w:val="clear" w:color="auto" w:fill="FFFFFF"/>
        </w:rPr>
      </w:pPr>
    </w:p>
    <w:sectPr w:rsidR="009944F9" w:rsidRPr="009944F9" w:rsidSect="00B14F25">
      <w:pgSz w:w="11906" w:h="16838"/>
      <w:pgMar w:top="1304" w:right="707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5915D" w14:textId="77777777" w:rsidR="00465500" w:rsidRDefault="00465500" w:rsidP="00AC69DA">
      <w:r>
        <w:separator/>
      </w:r>
    </w:p>
  </w:endnote>
  <w:endnote w:type="continuationSeparator" w:id="0">
    <w:p w14:paraId="0AAE0102" w14:textId="77777777" w:rsidR="00465500" w:rsidRDefault="00465500" w:rsidP="00AC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0482B" w14:textId="77777777" w:rsidR="00465500" w:rsidRDefault="00465500" w:rsidP="00AC69DA">
      <w:r>
        <w:separator/>
      </w:r>
    </w:p>
  </w:footnote>
  <w:footnote w:type="continuationSeparator" w:id="0">
    <w:p w14:paraId="196284B2" w14:textId="77777777" w:rsidR="00465500" w:rsidRDefault="00465500" w:rsidP="00AC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F47DB"/>
    <w:multiLevelType w:val="hybridMultilevel"/>
    <w:tmpl w:val="92D0C932"/>
    <w:lvl w:ilvl="0" w:tplc="1200F4F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EC"/>
    <w:rsid w:val="000240AE"/>
    <w:rsid w:val="00065206"/>
    <w:rsid w:val="00080E18"/>
    <w:rsid w:val="0008618C"/>
    <w:rsid w:val="000A6AA8"/>
    <w:rsid w:val="000C36F9"/>
    <w:rsid w:val="001008DD"/>
    <w:rsid w:val="00150650"/>
    <w:rsid w:val="001560E2"/>
    <w:rsid w:val="001639B0"/>
    <w:rsid w:val="001961F7"/>
    <w:rsid w:val="001D0115"/>
    <w:rsid w:val="002275A8"/>
    <w:rsid w:val="002520C6"/>
    <w:rsid w:val="00266179"/>
    <w:rsid w:val="0028634F"/>
    <w:rsid w:val="00292408"/>
    <w:rsid w:val="002C6581"/>
    <w:rsid w:val="002D3FF0"/>
    <w:rsid w:val="002E69B9"/>
    <w:rsid w:val="00302BAA"/>
    <w:rsid w:val="003068D5"/>
    <w:rsid w:val="00323338"/>
    <w:rsid w:val="0034277B"/>
    <w:rsid w:val="00361EC2"/>
    <w:rsid w:val="0038251A"/>
    <w:rsid w:val="003C5BDD"/>
    <w:rsid w:val="003D3B6F"/>
    <w:rsid w:val="003F4AF8"/>
    <w:rsid w:val="003F591E"/>
    <w:rsid w:val="00403285"/>
    <w:rsid w:val="004347D5"/>
    <w:rsid w:val="00465500"/>
    <w:rsid w:val="004719F4"/>
    <w:rsid w:val="004858E1"/>
    <w:rsid w:val="004A3091"/>
    <w:rsid w:val="004C3C83"/>
    <w:rsid w:val="004E148D"/>
    <w:rsid w:val="00514058"/>
    <w:rsid w:val="00532A6C"/>
    <w:rsid w:val="00541547"/>
    <w:rsid w:val="00567DEB"/>
    <w:rsid w:val="005809BE"/>
    <w:rsid w:val="00581B0E"/>
    <w:rsid w:val="00592C66"/>
    <w:rsid w:val="005B78DA"/>
    <w:rsid w:val="005F4D33"/>
    <w:rsid w:val="00610689"/>
    <w:rsid w:val="00626193"/>
    <w:rsid w:val="0064117D"/>
    <w:rsid w:val="006712B3"/>
    <w:rsid w:val="0070577E"/>
    <w:rsid w:val="00711937"/>
    <w:rsid w:val="007366EB"/>
    <w:rsid w:val="00743B3A"/>
    <w:rsid w:val="007F079D"/>
    <w:rsid w:val="0080449C"/>
    <w:rsid w:val="00820FC5"/>
    <w:rsid w:val="0082793F"/>
    <w:rsid w:val="00840541"/>
    <w:rsid w:val="00866634"/>
    <w:rsid w:val="00886272"/>
    <w:rsid w:val="008C04F3"/>
    <w:rsid w:val="008D3CA7"/>
    <w:rsid w:val="008E2B61"/>
    <w:rsid w:val="0093153B"/>
    <w:rsid w:val="00934D6C"/>
    <w:rsid w:val="00957DAF"/>
    <w:rsid w:val="009761E6"/>
    <w:rsid w:val="009944F9"/>
    <w:rsid w:val="009A2B4D"/>
    <w:rsid w:val="009D4EA4"/>
    <w:rsid w:val="00A03D6B"/>
    <w:rsid w:val="00A1218A"/>
    <w:rsid w:val="00A42D06"/>
    <w:rsid w:val="00A570C4"/>
    <w:rsid w:val="00A67834"/>
    <w:rsid w:val="00A80D80"/>
    <w:rsid w:val="00AC6560"/>
    <w:rsid w:val="00AC69DA"/>
    <w:rsid w:val="00B14F25"/>
    <w:rsid w:val="00B228EC"/>
    <w:rsid w:val="00B61E16"/>
    <w:rsid w:val="00B6285C"/>
    <w:rsid w:val="00B96DD8"/>
    <w:rsid w:val="00BA6813"/>
    <w:rsid w:val="00BD552B"/>
    <w:rsid w:val="00C311ED"/>
    <w:rsid w:val="00C56A4D"/>
    <w:rsid w:val="00CD3155"/>
    <w:rsid w:val="00CE3F2A"/>
    <w:rsid w:val="00D14F12"/>
    <w:rsid w:val="00D634CA"/>
    <w:rsid w:val="00DA082A"/>
    <w:rsid w:val="00DB1828"/>
    <w:rsid w:val="00DD0242"/>
    <w:rsid w:val="00E2373D"/>
    <w:rsid w:val="00E24D05"/>
    <w:rsid w:val="00EA6F9E"/>
    <w:rsid w:val="00EC34EC"/>
    <w:rsid w:val="00ED67AE"/>
    <w:rsid w:val="00F630AD"/>
    <w:rsid w:val="00F6722B"/>
    <w:rsid w:val="00F76460"/>
    <w:rsid w:val="00F81489"/>
    <w:rsid w:val="00F84D6B"/>
    <w:rsid w:val="00FB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DCDC4"/>
  <w15:chartTrackingRefBased/>
  <w15:docId w15:val="{AD59661A-349B-4E24-B25B-5EE10E7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9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9D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10689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美滿 阮</cp:lastModifiedBy>
  <cp:revision>4</cp:revision>
  <dcterms:created xsi:type="dcterms:W3CDTF">2025-02-11T08:01:00Z</dcterms:created>
  <dcterms:modified xsi:type="dcterms:W3CDTF">2025-02-11T08:14:00Z</dcterms:modified>
</cp:coreProperties>
</file>